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CB4" w:rsidRPr="00BD67FA" w:rsidRDefault="00CD2CB4" w:rsidP="006E4CC7">
      <w:pPr>
        <w:shd w:val="clear" w:color="auto" w:fill="FFFFFF"/>
        <w:snapToGrid w:val="0"/>
        <w:spacing w:after="210" w:line="580" w:lineRule="exact"/>
        <w:jc w:val="center"/>
        <w:rPr>
          <w:rFonts w:ascii="Times New Roman" w:eastAsia="方正小标宋简体" w:hAnsi="Times New Roman" w:cs="Times New Roman"/>
          <w:color w:val="000000" w:themeColor="text1"/>
          <w:spacing w:val="8"/>
          <w:kern w:val="0"/>
          <w:sz w:val="36"/>
          <w:szCs w:val="32"/>
        </w:rPr>
      </w:pPr>
      <w:r w:rsidRPr="00BD67FA">
        <w:rPr>
          <w:rFonts w:ascii="Times New Roman" w:eastAsia="方正小标宋简体" w:hAnsi="Times New Roman" w:cs="Times New Roman"/>
          <w:color w:val="000000" w:themeColor="text1"/>
          <w:spacing w:val="8"/>
          <w:kern w:val="0"/>
          <w:sz w:val="36"/>
          <w:szCs w:val="32"/>
        </w:rPr>
        <w:t>云南大学</w:t>
      </w:r>
      <w:r w:rsidR="002008E8">
        <w:rPr>
          <w:rFonts w:ascii="Times New Roman" w:eastAsia="方正小标宋简体" w:hAnsi="Times New Roman" w:cs="Times New Roman" w:hint="eastAsia"/>
          <w:color w:val="000000" w:themeColor="text1"/>
          <w:spacing w:val="8"/>
          <w:kern w:val="0"/>
          <w:sz w:val="36"/>
          <w:szCs w:val="32"/>
        </w:rPr>
        <w:t>2021</w:t>
      </w:r>
      <w:r w:rsidRPr="00BD67FA">
        <w:rPr>
          <w:rFonts w:ascii="Times New Roman" w:eastAsia="方正小标宋简体" w:hAnsi="Times New Roman" w:cs="Times New Roman"/>
          <w:color w:val="000000" w:themeColor="text1"/>
          <w:spacing w:val="8"/>
          <w:kern w:val="0"/>
          <w:sz w:val="36"/>
          <w:szCs w:val="32"/>
        </w:rPr>
        <w:t>年硕士研究生远程网络复试指南</w:t>
      </w:r>
    </w:p>
    <w:p w:rsidR="001033FC" w:rsidRPr="00BD67FA" w:rsidRDefault="005802E7" w:rsidP="006E4CC7">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根据疫情防控形势和教育部关于研究生招生复试的相关要求，</w:t>
      </w:r>
      <w:r w:rsidR="001033FC" w:rsidRPr="00BD67FA">
        <w:rPr>
          <w:rFonts w:ascii="Times New Roman" w:eastAsia="仿宋" w:hAnsi="Times New Roman" w:cs="Times New Roman"/>
          <w:color w:val="000000" w:themeColor="text1"/>
          <w:spacing w:val="8"/>
          <w:kern w:val="0"/>
          <w:sz w:val="32"/>
          <w:szCs w:val="32"/>
        </w:rPr>
        <w:t>云南</w:t>
      </w:r>
      <w:r w:rsidRPr="00BD67FA">
        <w:rPr>
          <w:rFonts w:ascii="Times New Roman" w:eastAsia="仿宋" w:hAnsi="Times New Roman" w:cs="Times New Roman"/>
          <w:color w:val="000000" w:themeColor="text1"/>
          <w:spacing w:val="8"/>
          <w:kern w:val="0"/>
          <w:sz w:val="32"/>
          <w:szCs w:val="32"/>
        </w:rPr>
        <w:t>大学</w:t>
      </w:r>
      <w:r w:rsidR="002008E8">
        <w:rPr>
          <w:rFonts w:ascii="Times New Roman" w:eastAsia="仿宋" w:hAnsi="Times New Roman" w:cs="Times New Roman" w:hint="eastAsia"/>
          <w:color w:val="000000" w:themeColor="text1"/>
          <w:spacing w:val="8"/>
          <w:kern w:val="0"/>
          <w:sz w:val="32"/>
          <w:szCs w:val="32"/>
        </w:rPr>
        <w:t>2021</w:t>
      </w:r>
      <w:r w:rsidRPr="00BD67FA">
        <w:rPr>
          <w:rFonts w:ascii="Times New Roman" w:eastAsia="仿宋" w:hAnsi="Times New Roman" w:cs="Times New Roman"/>
          <w:color w:val="000000" w:themeColor="text1"/>
          <w:spacing w:val="8"/>
          <w:kern w:val="0"/>
          <w:sz w:val="32"/>
          <w:szCs w:val="32"/>
        </w:rPr>
        <w:t>年硕士研究生招生复试</w:t>
      </w:r>
      <w:r w:rsidR="006E4CC7" w:rsidRPr="00BD67FA">
        <w:rPr>
          <w:rFonts w:ascii="Times New Roman" w:eastAsia="仿宋" w:hAnsi="Times New Roman" w:cs="Times New Roman"/>
          <w:color w:val="000000" w:themeColor="text1"/>
          <w:spacing w:val="8"/>
          <w:kern w:val="0"/>
          <w:sz w:val="32"/>
          <w:szCs w:val="32"/>
        </w:rPr>
        <w:t>将</w:t>
      </w:r>
      <w:r w:rsidRPr="00BD67FA">
        <w:rPr>
          <w:rFonts w:ascii="Times New Roman" w:eastAsia="仿宋" w:hAnsi="Times New Roman" w:cs="Times New Roman"/>
          <w:color w:val="000000" w:themeColor="text1"/>
          <w:spacing w:val="8"/>
          <w:kern w:val="0"/>
          <w:sz w:val="32"/>
          <w:szCs w:val="32"/>
        </w:rPr>
        <w:t>采取</w:t>
      </w:r>
      <w:r w:rsidRPr="00BD67FA">
        <w:rPr>
          <w:rFonts w:ascii="Times New Roman" w:eastAsia="仿宋" w:hAnsi="Times New Roman" w:cs="Times New Roman"/>
          <w:b/>
          <w:bCs/>
          <w:color w:val="000000" w:themeColor="text1"/>
          <w:spacing w:val="8"/>
          <w:kern w:val="0"/>
          <w:sz w:val="32"/>
          <w:szCs w:val="32"/>
        </w:rPr>
        <w:t>网络远程复试</w:t>
      </w:r>
      <w:r w:rsidRPr="00BD67FA">
        <w:rPr>
          <w:rFonts w:ascii="Times New Roman" w:eastAsia="仿宋" w:hAnsi="Times New Roman" w:cs="Times New Roman"/>
          <w:color w:val="000000" w:themeColor="text1"/>
          <w:spacing w:val="8"/>
          <w:kern w:val="0"/>
          <w:sz w:val="32"/>
          <w:szCs w:val="32"/>
        </w:rPr>
        <w:t>方式，并于</w:t>
      </w:r>
      <w:r w:rsidR="002008E8">
        <w:rPr>
          <w:rFonts w:ascii="Times New Roman" w:eastAsia="仿宋" w:hAnsi="Times New Roman" w:cs="Times New Roman" w:hint="eastAsia"/>
          <w:color w:val="000000" w:themeColor="text1"/>
          <w:spacing w:val="8"/>
          <w:kern w:val="0"/>
          <w:sz w:val="32"/>
          <w:szCs w:val="32"/>
        </w:rPr>
        <w:t>3</w:t>
      </w:r>
      <w:r w:rsidRPr="00BD67FA">
        <w:rPr>
          <w:rFonts w:ascii="Times New Roman" w:eastAsia="仿宋" w:hAnsi="Times New Roman" w:cs="Times New Roman"/>
          <w:color w:val="000000" w:themeColor="text1"/>
          <w:spacing w:val="8"/>
          <w:kern w:val="0"/>
          <w:sz w:val="32"/>
          <w:szCs w:val="32"/>
        </w:rPr>
        <w:t>月</w:t>
      </w:r>
      <w:r w:rsidR="00A22BF6">
        <w:rPr>
          <w:rFonts w:ascii="Times New Roman" w:eastAsia="仿宋" w:hAnsi="Times New Roman" w:cs="Times New Roman"/>
          <w:color w:val="000000" w:themeColor="text1"/>
          <w:spacing w:val="8"/>
          <w:kern w:val="0"/>
          <w:sz w:val="32"/>
          <w:szCs w:val="32"/>
        </w:rPr>
        <w:t>31</w:t>
      </w:r>
      <w:r w:rsidR="00A22BF6">
        <w:rPr>
          <w:rFonts w:ascii="Times New Roman" w:eastAsia="仿宋" w:hAnsi="Times New Roman" w:cs="Times New Roman"/>
          <w:color w:val="000000" w:themeColor="text1"/>
          <w:spacing w:val="8"/>
          <w:kern w:val="0"/>
          <w:sz w:val="32"/>
          <w:szCs w:val="32"/>
        </w:rPr>
        <w:t>日</w:t>
      </w:r>
      <w:r w:rsidR="00A22BF6">
        <w:rPr>
          <w:rFonts w:ascii="Times New Roman" w:eastAsia="仿宋" w:hAnsi="Times New Roman" w:cs="Times New Roman" w:hint="eastAsia"/>
          <w:color w:val="000000" w:themeColor="text1"/>
          <w:spacing w:val="8"/>
          <w:kern w:val="0"/>
          <w:sz w:val="32"/>
          <w:szCs w:val="32"/>
        </w:rPr>
        <w:t>左右</w:t>
      </w:r>
      <w:r w:rsidRPr="00BD67FA">
        <w:rPr>
          <w:rFonts w:ascii="Times New Roman" w:eastAsia="仿宋" w:hAnsi="Times New Roman" w:cs="Times New Roman"/>
          <w:color w:val="000000" w:themeColor="text1"/>
          <w:spacing w:val="8"/>
          <w:kern w:val="0"/>
          <w:sz w:val="32"/>
          <w:szCs w:val="32"/>
        </w:rPr>
        <w:t>陆续启动，具体时间由</w:t>
      </w:r>
      <w:r w:rsidR="00BD67FA">
        <w:rPr>
          <w:rFonts w:ascii="Times New Roman" w:eastAsia="仿宋" w:hAnsi="Times New Roman" w:cs="Times New Roman" w:hint="eastAsia"/>
          <w:color w:val="000000" w:themeColor="text1"/>
          <w:spacing w:val="8"/>
          <w:kern w:val="0"/>
          <w:sz w:val="32"/>
          <w:szCs w:val="32"/>
        </w:rPr>
        <w:t>各培养单位</w:t>
      </w:r>
      <w:r w:rsidRPr="00BD67FA">
        <w:rPr>
          <w:rFonts w:ascii="Times New Roman" w:eastAsia="仿宋" w:hAnsi="Times New Roman" w:cs="Times New Roman"/>
          <w:color w:val="000000" w:themeColor="text1"/>
          <w:spacing w:val="8"/>
          <w:kern w:val="0"/>
          <w:sz w:val="32"/>
          <w:szCs w:val="32"/>
        </w:rPr>
        <w:t>通知。请参加</w:t>
      </w:r>
      <w:r w:rsidR="001033FC" w:rsidRPr="00BD67FA">
        <w:rPr>
          <w:rFonts w:ascii="Times New Roman" w:eastAsia="仿宋" w:hAnsi="Times New Roman" w:cs="Times New Roman"/>
          <w:color w:val="000000" w:themeColor="text1"/>
          <w:spacing w:val="8"/>
          <w:kern w:val="0"/>
          <w:sz w:val="32"/>
          <w:szCs w:val="32"/>
        </w:rPr>
        <w:t>云南</w:t>
      </w:r>
      <w:r w:rsidRPr="00BD67FA">
        <w:rPr>
          <w:rFonts w:ascii="Times New Roman" w:eastAsia="仿宋" w:hAnsi="Times New Roman" w:cs="Times New Roman"/>
          <w:color w:val="000000" w:themeColor="text1"/>
          <w:spacing w:val="8"/>
          <w:kern w:val="0"/>
          <w:sz w:val="32"/>
          <w:szCs w:val="32"/>
        </w:rPr>
        <w:t>大学硕士研究生招生复试的考生提前做好准备</w:t>
      </w:r>
      <w:r w:rsidR="001033FC" w:rsidRPr="00BD67FA">
        <w:rPr>
          <w:rFonts w:ascii="Times New Roman" w:eastAsia="仿宋" w:hAnsi="Times New Roman" w:cs="Times New Roman"/>
          <w:color w:val="000000" w:themeColor="text1"/>
          <w:spacing w:val="8"/>
          <w:kern w:val="0"/>
          <w:sz w:val="32"/>
          <w:szCs w:val="32"/>
        </w:rPr>
        <w:t>：</w:t>
      </w:r>
    </w:p>
    <w:p w:rsidR="001033FC" w:rsidRPr="00BD67FA" w:rsidRDefault="005802E7" w:rsidP="006E4CC7">
      <w:pPr>
        <w:shd w:val="clear" w:color="auto" w:fill="FFFFFF"/>
        <w:snapToGrid w:val="0"/>
        <w:spacing w:line="580" w:lineRule="exact"/>
        <w:ind w:firstLine="480"/>
        <w:rPr>
          <w:rFonts w:ascii="黑体" w:eastAsia="黑体" w:hAnsi="黑体" w:cs="Times New Roman"/>
          <w:color w:val="000000" w:themeColor="text1"/>
          <w:spacing w:val="8"/>
          <w:kern w:val="0"/>
          <w:sz w:val="32"/>
          <w:szCs w:val="32"/>
        </w:rPr>
      </w:pPr>
      <w:r w:rsidRPr="00BD67FA">
        <w:rPr>
          <w:rFonts w:ascii="黑体" w:eastAsia="黑体" w:hAnsi="黑体" w:cs="Times New Roman"/>
          <w:color w:val="000000" w:themeColor="text1"/>
          <w:spacing w:val="8"/>
          <w:kern w:val="0"/>
          <w:sz w:val="32"/>
          <w:szCs w:val="32"/>
        </w:rPr>
        <w:t>一、复试前准备</w:t>
      </w:r>
    </w:p>
    <w:p w:rsidR="005802E7" w:rsidRPr="00BD67FA" w:rsidRDefault="005802E7" w:rsidP="006E4CC7">
      <w:pPr>
        <w:shd w:val="clear" w:color="auto" w:fill="FFFFFF"/>
        <w:snapToGrid w:val="0"/>
        <w:spacing w:line="580" w:lineRule="exact"/>
        <w:ind w:firstLine="480"/>
        <w:rPr>
          <w:rFonts w:ascii="Times New Roman" w:eastAsia="仿宋" w:hAnsi="Times New Roman" w:cs="Times New Roman"/>
          <w:b/>
          <w:color w:val="000000" w:themeColor="text1"/>
          <w:spacing w:val="8"/>
          <w:kern w:val="0"/>
          <w:sz w:val="32"/>
          <w:szCs w:val="32"/>
        </w:rPr>
      </w:pPr>
      <w:r w:rsidRPr="00BD67FA">
        <w:rPr>
          <w:rFonts w:ascii="Times New Roman" w:eastAsia="仿宋" w:hAnsi="Times New Roman" w:cs="Times New Roman"/>
          <w:b/>
          <w:color w:val="000000" w:themeColor="text1"/>
          <w:spacing w:val="8"/>
          <w:kern w:val="0"/>
          <w:sz w:val="32"/>
          <w:szCs w:val="32"/>
        </w:rPr>
        <w:t>（一）复试</w:t>
      </w:r>
      <w:r w:rsidR="00C529C0">
        <w:rPr>
          <w:rFonts w:ascii="Times New Roman" w:eastAsia="仿宋" w:hAnsi="Times New Roman" w:cs="Times New Roman" w:hint="eastAsia"/>
          <w:b/>
          <w:color w:val="000000" w:themeColor="text1"/>
          <w:spacing w:val="8"/>
          <w:kern w:val="0"/>
          <w:sz w:val="32"/>
          <w:szCs w:val="32"/>
        </w:rPr>
        <w:t>平台、</w:t>
      </w:r>
      <w:r w:rsidRPr="00BD67FA">
        <w:rPr>
          <w:rFonts w:ascii="Times New Roman" w:eastAsia="仿宋" w:hAnsi="Times New Roman" w:cs="Times New Roman"/>
          <w:b/>
          <w:color w:val="000000" w:themeColor="text1"/>
          <w:spacing w:val="8"/>
          <w:kern w:val="0"/>
          <w:sz w:val="32"/>
          <w:szCs w:val="32"/>
        </w:rPr>
        <w:t>设备及环境要求</w:t>
      </w:r>
    </w:p>
    <w:p w:rsidR="00C529C0" w:rsidRDefault="00C529C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本次复试将采用教育部推荐平台之一的中国移动“云考场”平台，同时为了保证复试顺利进行，各位考生还应安装“腾讯会议”平台备用。</w:t>
      </w:r>
    </w:p>
    <w:p w:rsidR="001033FC" w:rsidRPr="00BD67FA"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考生应认真阅读</w:t>
      </w:r>
      <w:hyperlink r:id="rId6" w:tgtFrame="_blank" w:history="1">
        <w:r w:rsidRPr="00BD67FA">
          <w:rPr>
            <w:rFonts w:ascii="Times New Roman" w:eastAsia="仿宋" w:hAnsi="Times New Roman" w:cs="Times New Roman"/>
            <w:color w:val="000000" w:themeColor="text1"/>
            <w:spacing w:val="8"/>
            <w:kern w:val="0"/>
            <w:sz w:val="32"/>
            <w:szCs w:val="32"/>
          </w:rPr>
          <w:t>《</w:t>
        </w:r>
        <w:r w:rsidR="001033FC" w:rsidRPr="00BD67FA">
          <w:rPr>
            <w:rFonts w:ascii="Times New Roman" w:eastAsia="仿宋" w:hAnsi="Times New Roman" w:cs="Times New Roman"/>
            <w:color w:val="000000" w:themeColor="text1"/>
            <w:spacing w:val="8"/>
            <w:kern w:val="0"/>
            <w:sz w:val="32"/>
            <w:szCs w:val="32"/>
          </w:rPr>
          <w:t>云南</w:t>
        </w:r>
        <w:r w:rsidRPr="00BD67FA">
          <w:rPr>
            <w:rFonts w:ascii="Times New Roman" w:eastAsia="仿宋" w:hAnsi="Times New Roman" w:cs="Times New Roman"/>
            <w:color w:val="000000" w:themeColor="text1"/>
            <w:spacing w:val="8"/>
            <w:kern w:val="0"/>
            <w:sz w:val="32"/>
            <w:szCs w:val="32"/>
          </w:rPr>
          <w:t>研究生招生网络远程复试考场规则》</w:t>
        </w:r>
      </w:hyperlink>
      <w:r w:rsidR="001033FC" w:rsidRPr="00BD67FA">
        <w:rPr>
          <w:rFonts w:ascii="Times New Roman" w:eastAsia="仿宋" w:hAnsi="Times New Roman" w:cs="Times New Roman"/>
          <w:color w:val="000000" w:themeColor="text1"/>
          <w:spacing w:val="8"/>
          <w:kern w:val="0"/>
          <w:sz w:val="32"/>
          <w:szCs w:val="32"/>
        </w:rPr>
        <w:t>，</w:t>
      </w:r>
      <w:r w:rsidRPr="00BD67FA">
        <w:rPr>
          <w:rFonts w:ascii="Times New Roman" w:eastAsia="仿宋" w:hAnsi="Times New Roman" w:cs="Times New Roman"/>
          <w:color w:val="000000" w:themeColor="text1"/>
          <w:spacing w:val="8"/>
          <w:kern w:val="0"/>
          <w:sz w:val="32"/>
          <w:szCs w:val="32"/>
        </w:rPr>
        <w:t>提前准备好远程复试所需的硬件设备，复试前按院系通知要求进行测试</w:t>
      </w:r>
      <w:r w:rsidR="00C529C0">
        <w:rPr>
          <w:rFonts w:ascii="Times New Roman" w:eastAsia="仿宋" w:hAnsi="Times New Roman" w:cs="Times New Roman" w:hint="eastAsia"/>
          <w:color w:val="000000" w:themeColor="text1"/>
          <w:spacing w:val="8"/>
          <w:kern w:val="0"/>
          <w:sz w:val="32"/>
          <w:szCs w:val="32"/>
        </w:rPr>
        <w:t>和演练</w:t>
      </w:r>
      <w:r w:rsidRPr="00BD67FA">
        <w:rPr>
          <w:rFonts w:ascii="Times New Roman" w:eastAsia="仿宋" w:hAnsi="Times New Roman" w:cs="Times New Roman"/>
          <w:color w:val="000000" w:themeColor="text1"/>
          <w:spacing w:val="8"/>
          <w:kern w:val="0"/>
          <w:sz w:val="32"/>
          <w:szCs w:val="32"/>
        </w:rPr>
        <w:t>，以保证复试正常进行。</w:t>
      </w:r>
    </w:p>
    <w:p w:rsidR="00AE6202" w:rsidRDefault="006E4CC7" w:rsidP="006E4CC7">
      <w:pPr>
        <w:shd w:val="clear" w:color="auto" w:fill="FFFFFF"/>
        <w:snapToGrid w:val="0"/>
        <w:spacing w:line="580" w:lineRule="exact"/>
        <w:ind w:firstLineChars="200" w:firstLine="674"/>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b/>
          <w:color w:val="000000" w:themeColor="text1"/>
          <w:spacing w:val="8"/>
          <w:kern w:val="0"/>
          <w:sz w:val="32"/>
          <w:szCs w:val="32"/>
        </w:rPr>
        <w:t>1</w:t>
      </w:r>
      <w:r w:rsidRPr="00BD67FA">
        <w:rPr>
          <w:rFonts w:ascii="Times New Roman" w:eastAsia="仿宋" w:hAnsi="Times New Roman" w:cs="Times New Roman" w:hint="eastAsia"/>
          <w:b/>
          <w:color w:val="000000" w:themeColor="text1"/>
          <w:spacing w:val="8"/>
          <w:kern w:val="0"/>
          <w:sz w:val="32"/>
          <w:szCs w:val="32"/>
        </w:rPr>
        <w:t>．</w:t>
      </w:r>
      <w:r w:rsidR="005802E7" w:rsidRPr="00BD67FA">
        <w:rPr>
          <w:rFonts w:ascii="Times New Roman" w:eastAsia="仿宋" w:hAnsi="Times New Roman" w:cs="Times New Roman"/>
          <w:b/>
          <w:color w:val="000000" w:themeColor="text1"/>
          <w:spacing w:val="8"/>
          <w:kern w:val="0"/>
          <w:sz w:val="32"/>
          <w:szCs w:val="32"/>
        </w:rPr>
        <w:t>可以支撑</w:t>
      </w:r>
      <w:r w:rsidR="005802E7" w:rsidRPr="00BD67FA">
        <w:rPr>
          <w:rFonts w:ascii="Times New Roman" w:eastAsia="仿宋" w:hAnsi="Times New Roman" w:cs="Times New Roman"/>
          <w:b/>
          <w:color w:val="000000" w:themeColor="text1"/>
          <w:spacing w:val="8"/>
          <w:kern w:val="0"/>
          <w:sz w:val="32"/>
          <w:szCs w:val="32"/>
        </w:rPr>
        <w:t>“</w:t>
      </w:r>
      <w:r w:rsidR="005802E7" w:rsidRPr="00BD67FA">
        <w:rPr>
          <w:rFonts w:ascii="Times New Roman" w:eastAsia="仿宋" w:hAnsi="Times New Roman" w:cs="Times New Roman"/>
          <w:b/>
          <w:color w:val="000000" w:themeColor="text1"/>
          <w:spacing w:val="8"/>
          <w:kern w:val="0"/>
          <w:sz w:val="32"/>
          <w:szCs w:val="32"/>
        </w:rPr>
        <w:t>双机位</w:t>
      </w:r>
      <w:r w:rsidR="005802E7" w:rsidRPr="00BD67FA">
        <w:rPr>
          <w:rFonts w:ascii="Times New Roman" w:eastAsia="仿宋" w:hAnsi="Times New Roman" w:cs="Times New Roman"/>
          <w:b/>
          <w:color w:val="000000" w:themeColor="text1"/>
          <w:spacing w:val="8"/>
          <w:kern w:val="0"/>
          <w:sz w:val="32"/>
          <w:szCs w:val="32"/>
        </w:rPr>
        <w:t>”</w:t>
      </w:r>
      <w:r w:rsidR="005802E7" w:rsidRPr="00BD67FA">
        <w:rPr>
          <w:rFonts w:ascii="Times New Roman" w:eastAsia="仿宋" w:hAnsi="Times New Roman" w:cs="Times New Roman"/>
          <w:b/>
          <w:color w:val="000000" w:themeColor="text1"/>
          <w:spacing w:val="8"/>
          <w:kern w:val="0"/>
          <w:sz w:val="32"/>
          <w:szCs w:val="32"/>
        </w:rPr>
        <w:t>运行的硬件设备要求。</w:t>
      </w:r>
      <w:r w:rsidR="005802E7" w:rsidRPr="00BD67FA">
        <w:rPr>
          <w:rFonts w:ascii="Times New Roman" w:eastAsia="仿宋" w:hAnsi="Times New Roman" w:cs="Times New Roman"/>
          <w:color w:val="000000" w:themeColor="text1"/>
          <w:spacing w:val="8"/>
          <w:kern w:val="0"/>
          <w:sz w:val="32"/>
          <w:szCs w:val="32"/>
        </w:rPr>
        <w:t>需要两部带摄像头的设备以及可进行通话的麦克风、音响、支架等</w:t>
      </w:r>
      <w:r w:rsidR="00C529C0">
        <w:rPr>
          <w:rFonts w:ascii="Times New Roman" w:eastAsia="仿宋" w:hAnsi="Times New Roman" w:cs="Times New Roman" w:hint="eastAsia"/>
          <w:color w:val="000000" w:themeColor="text1"/>
          <w:spacing w:val="8"/>
          <w:kern w:val="0"/>
          <w:sz w:val="32"/>
          <w:szCs w:val="32"/>
        </w:rPr>
        <w:t>配件</w:t>
      </w:r>
      <w:r w:rsidR="007C7145">
        <w:rPr>
          <w:rFonts w:ascii="Times New Roman" w:eastAsia="仿宋" w:hAnsi="Times New Roman" w:cs="Times New Roman" w:hint="eastAsia"/>
          <w:color w:val="000000" w:themeColor="text1"/>
          <w:spacing w:val="8"/>
          <w:kern w:val="0"/>
          <w:sz w:val="32"/>
          <w:szCs w:val="32"/>
        </w:rPr>
        <w:t>。</w:t>
      </w:r>
    </w:p>
    <w:p w:rsidR="00AE6202" w:rsidRPr="0026105D" w:rsidRDefault="00AE6202" w:rsidP="006E4CC7">
      <w:pPr>
        <w:shd w:val="clear" w:color="auto" w:fill="FFFFFF"/>
        <w:snapToGrid w:val="0"/>
        <w:spacing w:line="580" w:lineRule="exact"/>
        <w:ind w:firstLineChars="200" w:firstLine="672"/>
        <w:rPr>
          <w:rFonts w:ascii="黑体" w:eastAsia="黑体" w:hAnsi="黑体" w:cs="Times New Roman"/>
          <w:color w:val="000000" w:themeColor="text1"/>
          <w:spacing w:val="8"/>
          <w:kern w:val="0"/>
          <w:sz w:val="32"/>
          <w:szCs w:val="32"/>
        </w:rPr>
      </w:pPr>
      <w:r w:rsidRPr="0026105D">
        <w:rPr>
          <w:rFonts w:ascii="黑体" w:eastAsia="黑体" w:hAnsi="黑体" w:cs="Times New Roman" w:hint="eastAsia"/>
          <w:color w:val="000000" w:themeColor="text1"/>
          <w:spacing w:val="8"/>
          <w:kern w:val="0"/>
          <w:sz w:val="32"/>
          <w:szCs w:val="32"/>
        </w:rPr>
        <w:t>电脑配置要求：</w:t>
      </w:r>
    </w:p>
    <w:p w:rsidR="00CE63F4" w:rsidRDefault="00AE6202" w:rsidP="00AE6202">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操作</w:t>
      </w:r>
      <w:r w:rsidRPr="00AE6202">
        <w:rPr>
          <w:rFonts w:ascii="Times New Roman" w:eastAsia="仿宋" w:hAnsi="Times New Roman" w:cs="Times New Roman" w:hint="eastAsia"/>
          <w:color w:val="000000" w:themeColor="text1"/>
          <w:spacing w:val="8"/>
          <w:kern w:val="0"/>
          <w:sz w:val="32"/>
          <w:szCs w:val="32"/>
        </w:rPr>
        <w:t>系统：</w:t>
      </w:r>
      <w:r w:rsidR="00CE63F4" w:rsidRPr="00CE63F4">
        <w:rPr>
          <w:rFonts w:ascii="Times New Roman" w:eastAsia="仿宋" w:hAnsi="Times New Roman" w:cs="Times New Roman" w:hint="eastAsia"/>
          <w:color w:val="000000" w:themeColor="text1"/>
          <w:spacing w:val="8"/>
          <w:kern w:val="0"/>
          <w:sz w:val="32"/>
          <w:szCs w:val="32"/>
        </w:rPr>
        <w:t>支持</w:t>
      </w:r>
      <w:r w:rsidR="00CE63F4" w:rsidRPr="00CE63F4">
        <w:rPr>
          <w:rFonts w:ascii="Times New Roman" w:eastAsia="仿宋" w:hAnsi="Times New Roman" w:cs="Times New Roman"/>
          <w:color w:val="000000" w:themeColor="text1"/>
          <w:spacing w:val="8"/>
          <w:kern w:val="0"/>
          <w:sz w:val="32"/>
          <w:szCs w:val="32"/>
        </w:rPr>
        <w:t>Windows7</w:t>
      </w:r>
      <w:r w:rsidR="00CE63F4" w:rsidRPr="00CE63F4">
        <w:rPr>
          <w:rFonts w:ascii="Times New Roman" w:eastAsia="仿宋" w:hAnsi="Times New Roman" w:cs="Times New Roman"/>
          <w:color w:val="000000" w:themeColor="text1"/>
          <w:spacing w:val="8"/>
          <w:kern w:val="0"/>
          <w:sz w:val="32"/>
          <w:szCs w:val="32"/>
        </w:rPr>
        <w:t>、</w:t>
      </w:r>
      <w:r w:rsidR="00CE63F4" w:rsidRPr="00CE63F4">
        <w:rPr>
          <w:rFonts w:ascii="Times New Roman" w:eastAsia="仿宋" w:hAnsi="Times New Roman" w:cs="Times New Roman"/>
          <w:color w:val="000000" w:themeColor="text1"/>
          <w:spacing w:val="8"/>
          <w:kern w:val="0"/>
          <w:sz w:val="32"/>
          <w:szCs w:val="32"/>
        </w:rPr>
        <w:t>Windows10</w:t>
      </w:r>
      <w:r w:rsidR="00CE63F4" w:rsidRPr="00CE63F4">
        <w:rPr>
          <w:rFonts w:ascii="Times New Roman" w:eastAsia="仿宋" w:hAnsi="Times New Roman" w:cs="Times New Roman"/>
          <w:color w:val="000000" w:themeColor="text1"/>
          <w:spacing w:val="8"/>
          <w:kern w:val="0"/>
          <w:sz w:val="32"/>
          <w:szCs w:val="32"/>
        </w:rPr>
        <w:t>、</w:t>
      </w:r>
      <w:r w:rsidR="00CE63F4" w:rsidRPr="00CE63F4">
        <w:rPr>
          <w:rFonts w:ascii="Times New Roman" w:eastAsia="仿宋" w:hAnsi="Times New Roman" w:cs="Times New Roman"/>
          <w:color w:val="000000" w:themeColor="text1"/>
          <w:spacing w:val="8"/>
          <w:kern w:val="0"/>
          <w:sz w:val="32"/>
          <w:szCs w:val="32"/>
        </w:rPr>
        <w:t>Mac</w:t>
      </w:r>
    </w:p>
    <w:p w:rsidR="00CE63F4" w:rsidRDefault="00AE6202" w:rsidP="00AE6202">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AE6202">
        <w:rPr>
          <w:rFonts w:ascii="Times New Roman" w:eastAsia="仿宋" w:hAnsi="Times New Roman" w:cs="Times New Roman" w:hint="eastAsia"/>
          <w:color w:val="000000" w:themeColor="text1"/>
          <w:spacing w:val="8"/>
          <w:kern w:val="0"/>
          <w:sz w:val="32"/>
          <w:szCs w:val="32"/>
        </w:rPr>
        <w:t>浏览器：</w:t>
      </w:r>
      <w:r w:rsidR="00CE63F4" w:rsidRPr="00CE63F4">
        <w:rPr>
          <w:rFonts w:ascii="Times New Roman" w:eastAsia="仿宋" w:hAnsi="Times New Roman" w:cs="Times New Roman" w:hint="eastAsia"/>
          <w:color w:val="000000" w:themeColor="text1"/>
          <w:spacing w:val="8"/>
          <w:kern w:val="0"/>
          <w:sz w:val="32"/>
          <w:szCs w:val="32"/>
        </w:rPr>
        <w:t>必须使用</w:t>
      </w:r>
      <w:r w:rsidR="00CE63F4" w:rsidRPr="00CE63F4">
        <w:rPr>
          <w:rFonts w:ascii="Times New Roman" w:eastAsia="仿宋" w:hAnsi="Times New Roman" w:cs="Times New Roman"/>
          <w:color w:val="000000" w:themeColor="text1"/>
          <w:spacing w:val="8"/>
          <w:kern w:val="0"/>
          <w:sz w:val="32"/>
          <w:szCs w:val="32"/>
        </w:rPr>
        <w:t>Google</w:t>
      </w:r>
      <w:r w:rsidR="00CE63F4" w:rsidRPr="00CE63F4">
        <w:rPr>
          <w:rFonts w:ascii="Times New Roman" w:eastAsia="仿宋" w:hAnsi="Times New Roman" w:cs="Times New Roman"/>
          <w:color w:val="000000" w:themeColor="text1"/>
          <w:spacing w:val="8"/>
          <w:kern w:val="0"/>
          <w:sz w:val="32"/>
          <w:szCs w:val="32"/>
        </w:rPr>
        <w:t>浏览器</w:t>
      </w:r>
    </w:p>
    <w:p w:rsidR="00AE6202" w:rsidRPr="00AE6202" w:rsidRDefault="00AE6202" w:rsidP="00AE6202">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AE6202">
        <w:rPr>
          <w:rFonts w:ascii="Times New Roman" w:eastAsia="仿宋" w:hAnsi="Times New Roman" w:cs="Times New Roman"/>
          <w:color w:val="000000" w:themeColor="text1"/>
          <w:spacing w:val="8"/>
          <w:kern w:val="0"/>
          <w:sz w:val="32"/>
          <w:szCs w:val="32"/>
        </w:rPr>
        <w:t>CPU</w:t>
      </w:r>
      <w:r w:rsidRPr="00AE6202">
        <w:rPr>
          <w:rFonts w:ascii="Times New Roman" w:eastAsia="仿宋" w:hAnsi="Times New Roman" w:cs="Times New Roman"/>
          <w:color w:val="000000" w:themeColor="text1"/>
          <w:spacing w:val="8"/>
          <w:kern w:val="0"/>
          <w:sz w:val="32"/>
          <w:szCs w:val="32"/>
        </w:rPr>
        <w:t>：</w:t>
      </w:r>
      <w:r w:rsidRPr="00AE6202">
        <w:rPr>
          <w:rFonts w:ascii="Times New Roman" w:eastAsia="仿宋" w:hAnsi="Times New Roman" w:cs="Times New Roman"/>
          <w:color w:val="000000" w:themeColor="text1"/>
          <w:spacing w:val="8"/>
          <w:kern w:val="0"/>
          <w:sz w:val="32"/>
          <w:szCs w:val="32"/>
        </w:rPr>
        <w:t xml:space="preserve">Inter i3-4100U </w:t>
      </w:r>
      <w:r w:rsidRPr="00AE6202">
        <w:rPr>
          <w:rFonts w:ascii="Times New Roman" w:eastAsia="仿宋" w:hAnsi="Times New Roman" w:cs="Times New Roman"/>
          <w:color w:val="000000" w:themeColor="text1"/>
          <w:spacing w:val="8"/>
          <w:kern w:val="0"/>
          <w:sz w:val="32"/>
          <w:szCs w:val="32"/>
        </w:rPr>
        <w:t>同等配置及以上</w:t>
      </w:r>
    </w:p>
    <w:p w:rsidR="00AE6202" w:rsidRPr="00AE6202" w:rsidRDefault="00AE6202" w:rsidP="00AE6202">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AE6202">
        <w:rPr>
          <w:rFonts w:ascii="Times New Roman" w:eastAsia="仿宋" w:hAnsi="Times New Roman" w:cs="Times New Roman" w:hint="eastAsia"/>
          <w:color w:val="000000" w:themeColor="text1"/>
          <w:spacing w:val="8"/>
          <w:kern w:val="0"/>
          <w:sz w:val="32"/>
          <w:szCs w:val="32"/>
        </w:rPr>
        <w:t>内存：</w:t>
      </w:r>
      <w:r w:rsidRPr="00AE6202">
        <w:rPr>
          <w:rFonts w:ascii="Times New Roman" w:eastAsia="仿宋" w:hAnsi="Times New Roman" w:cs="Times New Roman"/>
          <w:color w:val="000000" w:themeColor="text1"/>
          <w:spacing w:val="8"/>
          <w:kern w:val="0"/>
          <w:sz w:val="32"/>
          <w:szCs w:val="32"/>
        </w:rPr>
        <w:t>8G</w:t>
      </w:r>
    </w:p>
    <w:p w:rsidR="00AE6202" w:rsidRPr="00AE6202" w:rsidRDefault="00AE6202" w:rsidP="00AE6202">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AE6202">
        <w:rPr>
          <w:rFonts w:ascii="Times New Roman" w:eastAsia="仿宋" w:hAnsi="Times New Roman" w:cs="Times New Roman" w:hint="eastAsia"/>
          <w:color w:val="000000" w:themeColor="text1"/>
          <w:spacing w:val="8"/>
          <w:kern w:val="0"/>
          <w:sz w:val="32"/>
          <w:szCs w:val="32"/>
        </w:rPr>
        <w:t>固态硬盘：可用</w:t>
      </w:r>
      <w:r w:rsidRPr="00AE6202">
        <w:rPr>
          <w:rFonts w:ascii="Times New Roman" w:eastAsia="仿宋" w:hAnsi="Times New Roman" w:cs="Times New Roman"/>
          <w:color w:val="000000" w:themeColor="text1"/>
          <w:spacing w:val="8"/>
          <w:kern w:val="0"/>
          <w:sz w:val="32"/>
          <w:szCs w:val="32"/>
        </w:rPr>
        <w:t xml:space="preserve"> 2G </w:t>
      </w:r>
      <w:r w:rsidRPr="00AE6202">
        <w:rPr>
          <w:rFonts w:ascii="Times New Roman" w:eastAsia="仿宋" w:hAnsi="Times New Roman" w:cs="Times New Roman"/>
          <w:color w:val="000000" w:themeColor="text1"/>
          <w:spacing w:val="8"/>
          <w:kern w:val="0"/>
          <w:sz w:val="32"/>
          <w:szCs w:val="32"/>
        </w:rPr>
        <w:t>及以上</w:t>
      </w:r>
    </w:p>
    <w:p w:rsidR="00AE6202" w:rsidRDefault="00AE6202" w:rsidP="00AE6202">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AE6202">
        <w:rPr>
          <w:rFonts w:ascii="Times New Roman" w:eastAsia="仿宋" w:hAnsi="Times New Roman" w:cs="Times New Roman" w:hint="eastAsia"/>
          <w:color w:val="000000" w:themeColor="text1"/>
          <w:spacing w:val="8"/>
          <w:kern w:val="0"/>
          <w:sz w:val="32"/>
          <w:szCs w:val="32"/>
        </w:rPr>
        <w:lastRenderedPageBreak/>
        <w:t>屏幕分辨率：</w:t>
      </w:r>
      <w:r w:rsidRPr="00AE6202">
        <w:rPr>
          <w:rFonts w:ascii="Times New Roman" w:eastAsia="仿宋" w:hAnsi="Times New Roman" w:cs="Times New Roman"/>
          <w:color w:val="000000" w:themeColor="text1"/>
          <w:spacing w:val="8"/>
          <w:kern w:val="0"/>
          <w:sz w:val="32"/>
          <w:szCs w:val="32"/>
        </w:rPr>
        <w:t>1920*1080</w:t>
      </w:r>
    </w:p>
    <w:p w:rsidR="00AE6202" w:rsidRPr="0026105D" w:rsidRDefault="00AE6202" w:rsidP="00AE6202">
      <w:pPr>
        <w:shd w:val="clear" w:color="auto" w:fill="FFFFFF"/>
        <w:snapToGrid w:val="0"/>
        <w:spacing w:line="580" w:lineRule="exact"/>
        <w:ind w:firstLineChars="200" w:firstLine="672"/>
        <w:rPr>
          <w:rFonts w:ascii="黑体" w:eastAsia="黑体" w:hAnsi="黑体" w:cs="Times New Roman"/>
          <w:color w:val="000000" w:themeColor="text1"/>
          <w:spacing w:val="8"/>
          <w:kern w:val="0"/>
          <w:sz w:val="32"/>
          <w:szCs w:val="32"/>
        </w:rPr>
      </w:pPr>
      <w:r w:rsidRPr="0026105D">
        <w:rPr>
          <w:rFonts w:ascii="黑体" w:eastAsia="黑体" w:hAnsi="黑体" w:cs="Times New Roman" w:hint="eastAsia"/>
          <w:color w:val="000000" w:themeColor="text1"/>
          <w:spacing w:val="8"/>
          <w:kern w:val="0"/>
          <w:sz w:val="32"/>
          <w:szCs w:val="32"/>
        </w:rPr>
        <w:t>手机要求：</w:t>
      </w:r>
    </w:p>
    <w:p w:rsidR="00CE63F4" w:rsidRPr="00CE63F4" w:rsidRDefault="00CE63F4" w:rsidP="00CE63F4">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CE63F4">
        <w:rPr>
          <w:rFonts w:ascii="Times New Roman" w:eastAsia="仿宋" w:hAnsi="Times New Roman" w:cs="Times New Roman"/>
          <w:color w:val="000000" w:themeColor="text1"/>
          <w:spacing w:val="8"/>
          <w:kern w:val="0"/>
          <w:sz w:val="32"/>
          <w:szCs w:val="32"/>
        </w:rPr>
        <w:t>Android</w:t>
      </w:r>
      <w:r w:rsidRPr="00CE63F4">
        <w:rPr>
          <w:rFonts w:ascii="Times New Roman" w:eastAsia="仿宋" w:hAnsi="Times New Roman" w:cs="Times New Roman"/>
          <w:color w:val="000000" w:themeColor="text1"/>
          <w:spacing w:val="8"/>
          <w:kern w:val="0"/>
          <w:sz w:val="32"/>
          <w:szCs w:val="32"/>
        </w:rPr>
        <w:t>：建议版本</w:t>
      </w:r>
      <w:r w:rsidRPr="00CE63F4">
        <w:rPr>
          <w:rFonts w:ascii="Times New Roman" w:eastAsia="仿宋" w:hAnsi="Times New Roman" w:cs="Times New Roman"/>
          <w:color w:val="000000" w:themeColor="text1"/>
          <w:spacing w:val="8"/>
          <w:kern w:val="0"/>
          <w:sz w:val="32"/>
          <w:szCs w:val="32"/>
        </w:rPr>
        <w:t>5.0</w:t>
      </w:r>
      <w:r w:rsidRPr="00CE63F4">
        <w:rPr>
          <w:rFonts w:ascii="Times New Roman" w:eastAsia="仿宋" w:hAnsi="Times New Roman" w:cs="Times New Roman"/>
          <w:color w:val="000000" w:themeColor="text1"/>
          <w:spacing w:val="8"/>
          <w:kern w:val="0"/>
          <w:sz w:val="32"/>
          <w:szCs w:val="32"/>
        </w:rPr>
        <w:t>以上，不要使用</w:t>
      </w:r>
      <w:r w:rsidRPr="00CE63F4">
        <w:rPr>
          <w:rFonts w:ascii="Times New Roman" w:eastAsia="仿宋" w:hAnsi="Times New Roman" w:cs="Times New Roman"/>
          <w:color w:val="000000" w:themeColor="text1"/>
          <w:spacing w:val="8"/>
          <w:kern w:val="0"/>
          <w:sz w:val="32"/>
          <w:szCs w:val="32"/>
        </w:rPr>
        <w:t>OPPO/VIVO</w:t>
      </w:r>
      <w:r w:rsidRPr="00CE63F4">
        <w:rPr>
          <w:rFonts w:ascii="Times New Roman" w:eastAsia="仿宋" w:hAnsi="Times New Roman" w:cs="Times New Roman"/>
          <w:color w:val="000000" w:themeColor="text1"/>
          <w:spacing w:val="8"/>
          <w:kern w:val="0"/>
          <w:sz w:val="32"/>
          <w:szCs w:val="32"/>
        </w:rPr>
        <w:t>老款手机</w:t>
      </w:r>
    </w:p>
    <w:p w:rsidR="00C529C0" w:rsidRDefault="00CE63F4" w:rsidP="00CE63F4">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CE63F4">
        <w:rPr>
          <w:rFonts w:ascii="Times New Roman" w:eastAsia="仿宋" w:hAnsi="Times New Roman" w:cs="Times New Roman"/>
          <w:color w:val="000000" w:themeColor="text1"/>
          <w:spacing w:val="8"/>
          <w:kern w:val="0"/>
          <w:sz w:val="32"/>
          <w:szCs w:val="32"/>
        </w:rPr>
        <w:t>iOS</w:t>
      </w:r>
      <w:r w:rsidRPr="00CE63F4">
        <w:rPr>
          <w:rFonts w:ascii="Times New Roman" w:eastAsia="仿宋" w:hAnsi="Times New Roman" w:cs="Times New Roman"/>
          <w:color w:val="000000" w:themeColor="text1"/>
          <w:spacing w:val="8"/>
          <w:kern w:val="0"/>
          <w:sz w:val="32"/>
          <w:szCs w:val="32"/>
        </w:rPr>
        <w:t>：建议系统更新至</w:t>
      </w:r>
      <w:r w:rsidRPr="00CE63F4">
        <w:rPr>
          <w:rFonts w:ascii="Times New Roman" w:eastAsia="仿宋" w:hAnsi="Times New Roman" w:cs="Times New Roman"/>
          <w:color w:val="000000" w:themeColor="text1"/>
          <w:spacing w:val="8"/>
          <w:kern w:val="0"/>
          <w:sz w:val="32"/>
          <w:szCs w:val="32"/>
        </w:rPr>
        <w:t>9</w:t>
      </w:r>
      <w:r w:rsidRPr="00CE63F4">
        <w:rPr>
          <w:rFonts w:ascii="Times New Roman" w:eastAsia="仿宋" w:hAnsi="Times New Roman" w:cs="Times New Roman"/>
          <w:color w:val="000000" w:themeColor="text1"/>
          <w:spacing w:val="8"/>
          <w:kern w:val="0"/>
          <w:sz w:val="32"/>
          <w:szCs w:val="32"/>
        </w:rPr>
        <w:t>以上，不要使用</w:t>
      </w:r>
      <w:r w:rsidRPr="00CE63F4">
        <w:rPr>
          <w:rFonts w:ascii="Times New Roman" w:eastAsia="仿宋" w:hAnsi="Times New Roman" w:cs="Times New Roman"/>
          <w:color w:val="000000" w:themeColor="text1"/>
          <w:spacing w:val="8"/>
          <w:kern w:val="0"/>
          <w:sz w:val="32"/>
          <w:szCs w:val="32"/>
        </w:rPr>
        <w:t>iponeX</w:t>
      </w:r>
    </w:p>
    <w:p w:rsidR="00C529C0" w:rsidRDefault="00D867FF" w:rsidP="006E4CC7">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2</w:t>
      </w:r>
      <w:r>
        <w:rPr>
          <w:rFonts w:ascii="Times New Roman" w:eastAsia="仿宋" w:hAnsi="Times New Roman" w:cs="Times New Roman" w:hint="eastAsia"/>
          <w:color w:val="000000" w:themeColor="text1"/>
          <w:spacing w:val="8"/>
          <w:kern w:val="0"/>
          <w:sz w:val="32"/>
          <w:szCs w:val="32"/>
        </w:rPr>
        <w:t>．“双机位”复试解决方案。方案一：</w:t>
      </w:r>
      <w:r w:rsidR="002F78A8">
        <w:rPr>
          <w:rFonts w:ascii="Times New Roman" w:eastAsia="仿宋" w:hAnsi="Times New Roman" w:cs="Times New Roman" w:hint="eastAsia"/>
          <w:color w:val="000000" w:themeColor="text1"/>
          <w:spacing w:val="8"/>
          <w:kern w:val="0"/>
          <w:sz w:val="32"/>
          <w:szCs w:val="32"/>
        </w:rPr>
        <w:t>带</w:t>
      </w:r>
      <w:r w:rsidR="002F78A8">
        <w:rPr>
          <w:rFonts w:ascii="Times New Roman" w:eastAsia="仿宋" w:hAnsi="Times New Roman" w:cs="Times New Roman"/>
          <w:color w:val="000000" w:themeColor="text1"/>
          <w:spacing w:val="8"/>
          <w:kern w:val="0"/>
          <w:sz w:val="32"/>
          <w:szCs w:val="32"/>
        </w:rPr>
        <w:t>摄像头的</w:t>
      </w:r>
      <w:r w:rsidRPr="0026105D">
        <w:rPr>
          <w:rFonts w:ascii="Times New Roman" w:eastAsia="仿宋" w:hAnsi="Times New Roman" w:cs="Times New Roman" w:hint="eastAsia"/>
          <w:color w:val="000000" w:themeColor="text1"/>
          <w:spacing w:val="8"/>
          <w:kern w:val="0"/>
          <w:sz w:val="32"/>
          <w:szCs w:val="32"/>
        </w:rPr>
        <w:t>笔记本电脑或台式机</w:t>
      </w:r>
      <w:r w:rsidR="002F78A8">
        <w:rPr>
          <w:rFonts w:ascii="Times New Roman" w:eastAsia="仿宋" w:hAnsi="Times New Roman" w:cs="Times New Roman" w:hint="eastAsia"/>
          <w:color w:val="000000" w:themeColor="text1"/>
          <w:spacing w:val="8"/>
          <w:kern w:val="0"/>
          <w:sz w:val="32"/>
          <w:szCs w:val="32"/>
        </w:rPr>
        <w:t>（须</w:t>
      </w:r>
      <w:r w:rsidR="002F78A8">
        <w:rPr>
          <w:rFonts w:ascii="Times New Roman" w:eastAsia="仿宋" w:hAnsi="Times New Roman" w:cs="Times New Roman"/>
          <w:color w:val="000000" w:themeColor="text1"/>
          <w:spacing w:val="8"/>
          <w:kern w:val="0"/>
          <w:sz w:val="32"/>
          <w:szCs w:val="32"/>
        </w:rPr>
        <w:t>配</w:t>
      </w:r>
      <w:r w:rsidR="002F78A8">
        <w:rPr>
          <w:rFonts w:ascii="Times New Roman" w:eastAsia="仿宋" w:hAnsi="Times New Roman" w:cs="Times New Roman" w:hint="eastAsia"/>
          <w:color w:val="000000" w:themeColor="text1"/>
          <w:spacing w:val="8"/>
          <w:kern w:val="0"/>
          <w:sz w:val="32"/>
          <w:szCs w:val="32"/>
        </w:rPr>
        <w:t>摄像头）</w:t>
      </w:r>
      <w:r w:rsidRPr="0026105D">
        <w:rPr>
          <w:rFonts w:ascii="Times New Roman" w:eastAsia="仿宋" w:hAnsi="Times New Roman" w:cs="Times New Roman" w:hint="eastAsia"/>
          <w:color w:val="000000" w:themeColor="text1"/>
          <w:spacing w:val="8"/>
          <w:kern w:val="0"/>
          <w:sz w:val="32"/>
          <w:szCs w:val="32"/>
        </w:rPr>
        <w:t>作为第一机位，手机作为第</w:t>
      </w:r>
      <w:r w:rsidRPr="00C529C0">
        <w:rPr>
          <w:rFonts w:ascii="Times New Roman" w:eastAsia="仿宋" w:hAnsi="Times New Roman" w:cs="Times New Roman" w:hint="eastAsia"/>
          <w:color w:val="000000" w:themeColor="text1"/>
          <w:spacing w:val="8"/>
          <w:kern w:val="0"/>
          <w:sz w:val="32"/>
          <w:szCs w:val="32"/>
        </w:rPr>
        <w:t>二机位；方案二：一部手机作为第一机位，另外一部手机作为第二机位</w:t>
      </w:r>
      <w:r>
        <w:rPr>
          <w:rFonts w:ascii="Times New Roman" w:eastAsia="仿宋" w:hAnsi="Times New Roman" w:cs="Times New Roman" w:hint="eastAsia"/>
          <w:color w:val="000000" w:themeColor="text1"/>
          <w:spacing w:val="8"/>
          <w:kern w:val="0"/>
          <w:sz w:val="32"/>
          <w:szCs w:val="32"/>
        </w:rPr>
        <w:t>。</w:t>
      </w:r>
      <w:r w:rsidRPr="0026105D">
        <w:rPr>
          <w:rFonts w:ascii="Times New Roman" w:eastAsia="仿宋" w:hAnsi="Times New Roman" w:cs="Times New Roman" w:hint="eastAsia"/>
          <w:color w:val="000000" w:themeColor="text1"/>
          <w:spacing w:val="8"/>
          <w:kern w:val="0"/>
          <w:sz w:val="32"/>
          <w:szCs w:val="32"/>
        </w:rPr>
        <w:t>由于涉及屏幕共享</w:t>
      </w:r>
      <w:r>
        <w:rPr>
          <w:rFonts w:ascii="Times New Roman" w:eastAsia="仿宋" w:hAnsi="Times New Roman" w:cs="Times New Roman" w:hint="eastAsia"/>
          <w:color w:val="000000" w:themeColor="text1"/>
          <w:spacing w:val="8"/>
          <w:kern w:val="0"/>
          <w:sz w:val="32"/>
          <w:szCs w:val="32"/>
        </w:rPr>
        <w:t>等</w:t>
      </w:r>
      <w:r w:rsidRPr="0026105D">
        <w:rPr>
          <w:rFonts w:ascii="Times New Roman" w:eastAsia="仿宋" w:hAnsi="Times New Roman" w:cs="Times New Roman" w:hint="eastAsia"/>
          <w:color w:val="000000" w:themeColor="text1"/>
          <w:spacing w:val="8"/>
          <w:kern w:val="0"/>
          <w:sz w:val="32"/>
          <w:szCs w:val="32"/>
        </w:rPr>
        <w:t>问题，</w:t>
      </w:r>
      <w:r>
        <w:rPr>
          <w:rFonts w:ascii="Times New Roman" w:eastAsia="仿宋" w:hAnsi="Times New Roman" w:cs="Times New Roman" w:hint="eastAsia"/>
          <w:color w:val="000000" w:themeColor="text1"/>
          <w:spacing w:val="8"/>
          <w:kern w:val="0"/>
          <w:sz w:val="32"/>
          <w:szCs w:val="32"/>
        </w:rPr>
        <w:t>第二方案</w:t>
      </w:r>
      <w:r w:rsidRPr="0026105D">
        <w:rPr>
          <w:rFonts w:ascii="Times New Roman" w:eastAsia="仿宋" w:hAnsi="Times New Roman" w:cs="Times New Roman" w:hint="eastAsia"/>
          <w:color w:val="000000" w:themeColor="text1"/>
          <w:spacing w:val="8"/>
          <w:kern w:val="0"/>
          <w:sz w:val="32"/>
          <w:szCs w:val="32"/>
        </w:rPr>
        <w:t>可能</w:t>
      </w:r>
      <w:r>
        <w:rPr>
          <w:rFonts w:ascii="Times New Roman" w:eastAsia="仿宋" w:hAnsi="Times New Roman" w:cs="Times New Roman" w:hint="eastAsia"/>
          <w:color w:val="000000" w:themeColor="text1"/>
          <w:spacing w:val="8"/>
          <w:kern w:val="0"/>
          <w:sz w:val="32"/>
          <w:szCs w:val="32"/>
        </w:rPr>
        <w:t>会影响整体的效果</w:t>
      </w:r>
      <w:r w:rsidRPr="0026105D">
        <w:rPr>
          <w:rFonts w:ascii="Times New Roman" w:eastAsia="仿宋" w:hAnsi="Times New Roman" w:cs="Times New Roman" w:hint="eastAsia"/>
          <w:color w:val="000000" w:themeColor="text1"/>
          <w:spacing w:val="8"/>
          <w:kern w:val="0"/>
          <w:sz w:val="32"/>
          <w:szCs w:val="32"/>
        </w:rPr>
        <w:t>，</w:t>
      </w:r>
      <w:r>
        <w:rPr>
          <w:rFonts w:ascii="Times New Roman" w:eastAsia="仿宋" w:hAnsi="Times New Roman" w:cs="Times New Roman" w:hint="eastAsia"/>
          <w:color w:val="000000" w:themeColor="text1"/>
          <w:spacing w:val="8"/>
          <w:kern w:val="0"/>
          <w:sz w:val="32"/>
          <w:szCs w:val="32"/>
        </w:rPr>
        <w:t>因此建议</w:t>
      </w:r>
      <w:r w:rsidRPr="0026105D">
        <w:rPr>
          <w:rFonts w:ascii="Times New Roman" w:eastAsia="仿宋" w:hAnsi="Times New Roman" w:cs="Times New Roman" w:hint="eastAsia"/>
          <w:color w:val="000000" w:themeColor="text1"/>
          <w:spacing w:val="8"/>
          <w:kern w:val="0"/>
          <w:sz w:val="32"/>
          <w:szCs w:val="32"/>
        </w:rPr>
        <w:t>各位考生使用方案一。</w:t>
      </w:r>
    </w:p>
    <w:p w:rsidR="001033FC" w:rsidRDefault="00C529C0" w:rsidP="006E4CC7">
      <w:pPr>
        <w:shd w:val="clear" w:color="auto" w:fill="FFFFFF"/>
        <w:snapToGrid w:val="0"/>
        <w:spacing w:line="580" w:lineRule="exact"/>
        <w:ind w:firstLineChars="200" w:firstLine="672"/>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pacing w:val="8"/>
          <w:kern w:val="0"/>
          <w:sz w:val="32"/>
          <w:szCs w:val="32"/>
        </w:rPr>
        <w:t>3</w:t>
      </w:r>
      <w:r>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第一机位为面试主机位，面向考生，用于考官对考生的远程视频考核（最好为笔记本电脑）。第二机位为面试副机位（监考机位），放于考生</w:t>
      </w:r>
      <w:r w:rsidR="006E4CC7" w:rsidRPr="00BD67FA">
        <w:rPr>
          <w:rFonts w:ascii="Times New Roman" w:eastAsia="仿宋" w:hAnsi="Times New Roman" w:cs="Times New Roman" w:hint="eastAsia"/>
          <w:color w:val="000000" w:themeColor="text1"/>
          <w:spacing w:val="8"/>
          <w:kern w:val="0"/>
          <w:sz w:val="32"/>
          <w:szCs w:val="32"/>
        </w:rPr>
        <w:t>斜后方</w:t>
      </w:r>
      <w:r w:rsidR="006E4CC7" w:rsidRPr="00BD67FA">
        <w:rPr>
          <w:rFonts w:ascii="Times New Roman" w:eastAsia="仿宋" w:hAnsi="Times New Roman" w:cs="Times New Roman" w:hint="eastAsia"/>
          <w:color w:val="000000" w:themeColor="text1"/>
          <w:spacing w:val="8"/>
          <w:kern w:val="0"/>
          <w:sz w:val="32"/>
          <w:szCs w:val="32"/>
        </w:rPr>
        <w:t>1</w:t>
      </w:r>
      <w:r w:rsidR="006E4CC7" w:rsidRPr="00BD67FA">
        <w:rPr>
          <w:rFonts w:ascii="Times New Roman" w:eastAsia="仿宋" w:hAnsi="Times New Roman" w:cs="Times New Roman" w:hint="eastAsia"/>
          <w:color w:val="000000" w:themeColor="text1"/>
          <w:spacing w:val="8"/>
          <w:kern w:val="0"/>
          <w:sz w:val="32"/>
          <w:szCs w:val="32"/>
        </w:rPr>
        <w:t>米左右</w:t>
      </w:r>
      <w:r w:rsidR="005802E7" w:rsidRPr="00BD67FA">
        <w:rPr>
          <w:rFonts w:ascii="Times New Roman" w:eastAsia="仿宋" w:hAnsi="Times New Roman" w:cs="Times New Roman"/>
          <w:color w:val="000000" w:themeColor="text1"/>
          <w:spacing w:val="8"/>
          <w:kern w:val="0"/>
          <w:sz w:val="32"/>
          <w:szCs w:val="32"/>
        </w:rPr>
        <w:t>，用于考官和视频监考员在面试过程中观测考生的后方及周边环境情况。</w:t>
      </w:r>
      <w:r w:rsidR="006E4CC7" w:rsidRPr="00BD67FA">
        <w:rPr>
          <w:rFonts w:ascii="Times New Roman" w:eastAsia="仿宋" w:hAnsi="Times New Roman" w:cs="Times New Roman" w:hint="eastAsia"/>
          <w:color w:val="000000" w:themeColor="text1"/>
          <w:sz w:val="32"/>
          <w:szCs w:val="32"/>
        </w:rPr>
        <w:t>复试</w:t>
      </w:r>
      <w:r w:rsidR="006E4CC7" w:rsidRPr="00BD67FA">
        <w:rPr>
          <w:rFonts w:ascii="Times New Roman" w:eastAsia="仿宋" w:hAnsi="Times New Roman" w:cs="Times New Roman"/>
          <w:color w:val="000000" w:themeColor="text1"/>
          <w:sz w:val="32"/>
          <w:szCs w:val="32"/>
        </w:rPr>
        <w:t>过程中不得转换考试界面，不得人为中断任何一台设备，不得使用电子设备查阅资料，不得对考试界面、过程进行截屏录像，不得将考试过程发送到互联网上，否则按照复试作弊处理，取消复试成绩。</w:t>
      </w:r>
    </w:p>
    <w:p w:rsidR="007C7145" w:rsidRDefault="007C7145" w:rsidP="00BD67FA">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p>
    <w:p w:rsidR="007C7145" w:rsidRDefault="007C7145" w:rsidP="00BD67FA">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p>
    <w:p w:rsidR="007C7145" w:rsidRDefault="007C7145" w:rsidP="00BD67FA">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p>
    <w:p w:rsidR="007C7145" w:rsidRDefault="007C7145" w:rsidP="00BD67FA">
      <w:pPr>
        <w:shd w:val="clear" w:color="auto" w:fill="FFFFFF"/>
        <w:snapToGrid w:val="0"/>
        <w:spacing w:line="580" w:lineRule="exact"/>
        <w:ind w:firstLineChars="200" w:firstLine="64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noProof/>
          <w:color w:val="000000" w:themeColor="text1"/>
          <w:spacing w:val="8"/>
          <w:kern w:val="0"/>
          <w:sz w:val="32"/>
          <w:szCs w:val="32"/>
        </w:rPr>
        <w:drawing>
          <wp:anchor distT="0" distB="0" distL="114300" distR="114300" simplePos="0" relativeHeight="251658240" behindDoc="0" locked="0" layoutInCell="1" allowOverlap="1">
            <wp:simplePos x="0" y="0"/>
            <wp:positionH relativeFrom="column">
              <wp:posOffset>403860</wp:posOffset>
            </wp:positionH>
            <wp:positionV relativeFrom="paragraph">
              <wp:posOffset>-1424940</wp:posOffset>
            </wp:positionV>
            <wp:extent cx="5274000" cy="1720800"/>
            <wp:effectExtent l="0" t="0" r="31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00513084224.jpg"/>
                    <pic:cNvPicPr/>
                  </pic:nvPicPr>
                  <pic:blipFill>
                    <a:blip r:embed="rId7">
                      <a:extLst>
                        <a:ext uri="{28A0092B-C50C-407E-A947-70E740481C1C}">
                          <a14:useLocalDpi xmlns:a14="http://schemas.microsoft.com/office/drawing/2010/main" val="0"/>
                        </a:ext>
                      </a:extLst>
                    </a:blip>
                    <a:stretch>
                      <a:fillRect/>
                    </a:stretch>
                  </pic:blipFill>
                  <pic:spPr>
                    <a:xfrm>
                      <a:off x="0" y="0"/>
                      <a:ext cx="5274000" cy="1720800"/>
                    </a:xfrm>
                    <a:prstGeom prst="rect">
                      <a:avLst/>
                    </a:prstGeom>
                  </pic:spPr>
                </pic:pic>
              </a:graphicData>
            </a:graphic>
            <wp14:sizeRelH relativeFrom="margin">
              <wp14:pctWidth>0</wp14:pctWidth>
            </wp14:sizeRelH>
            <wp14:sizeRelV relativeFrom="margin">
              <wp14:pctHeight>0</wp14:pctHeight>
            </wp14:sizeRelV>
          </wp:anchor>
        </w:drawing>
      </w:r>
    </w:p>
    <w:p w:rsidR="009531C8" w:rsidRPr="00BD67FA" w:rsidRDefault="007C7145" w:rsidP="00BD67FA">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color w:val="000000" w:themeColor="text1"/>
          <w:spacing w:val="8"/>
          <w:kern w:val="0"/>
          <w:sz w:val="32"/>
          <w:szCs w:val="32"/>
        </w:rPr>
        <w:t>4</w:t>
      </w:r>
      <w:r w:rsidR="006E4CC7"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网络</w:t>
      </w:r>
      <w:r w:rsidR="002F3225">
        <w:rPr>
          <w:rFonts w:ascii="Times New Roman" w:eastAsia="仿宋" w:hAnsi="Times New Roman" w:cs="Times New Roman" w:hint="eastAsia"/>
          <w:color w:val="000000" w:themeColor="text1"/>
          <w:spacing w:val="8"/>
          <w:kern w:val="0"/>
          <w:sz w:val="32"/>
          <w:szCs w:val="32"/>
        </w:rPr>
        <w:t>条件</w:t>
      </w:r>
      <w:r w:rsidR="00AE6202">
        <w:rPr>
          <w:rFonts w:ascii="Times New Roman" w:eastAsia="仿宋" w:hAnsi="Times New Roman" w:cs="Times New Roman" w:hint="eastAsia"/>
          <w:color w:val="000000" w:themeColor="text1"/>
          <w:spacing w:val="8"/>
          <w:kern w:val="0"/>
          <w:sz w:val="32"/>
          <w:szCs w:val="32"/>
        </w:rPr>
        <w:t>要求为</w:t>
      </w:r>
      <w:r w:rsidR="00AE6202" w:rsidRPr="00AE6202">
        <w:rPr>
          <w:rFonts w:ascii="Times New Roman" w:eastAsia="仿宋" w:hAnsi="Times New Roman" w:cs="Times New Roman" w:hint="eastAsia"/>
          <w:color w:val="000000" w:themeColor="text1"/>
          <w:spacing w:val="8"/>
          <w:kern w:val="0"/>
          <w:sz w:val="32"/>
          <w:szCs w:val="32"/>
        </w:rPr>
        <w:t>下行</w:t>
      </w:r>
      <w:r w:rsidR="00AE6202" w:rsidRPr="00AE6202">
        <w:rPr>
          <w:rFonts w:ascii="Times New Roman" w:eastAsia="仿宋" w:hAnsi="Times New Roman" w:cs="Times New Roman"/>
          <w:color w:val="000000" w:themeColor="text1"/>
          <w:spacing w:val="8"/>
          <w:kern w:val="0"/>
          <w:sz w:val="32"/>
          <w:szCs w:val="32"/>
        </w:rPr>
        <w:t>10Mbps</w:t>
      </w:r>
      <w:r w:rsidR="00AE6202" w:rsidRPr="00AE6202">
        <w:rPr>
          <w:rFonts w:ascii="Times New Roman" w:eastAsia="仿宋" w:hAnsi="Times New Roman" w:cs="Times New Roman"/>
          <w:color w:val="000000" w:themeColor="text1"/>
          <w:spacing w:val="8"/>
          <w:kern w:val="0"/>
          <w:sz w:val="32"/>
          <w:szCs w:val="32"/>
        </w:rPr>
        <w:t>，上行</w:t>
      </w:r>
      <w:r w:rsidR="00AE6202" w:rsidRPr="00AE6202">
        <w:rPr>
          <w:rFonts w:ascii="Times New Roman" w:eastAsia="仿宋" w:hAnsi="Times New Roman" w:cs="Times New Roman"/>
          <w:color w:val="000000" w:themeColor="text1"/>
          <w:spacing w:val="8"/>
          <w:kern w:val="0"/>
          <w:sz w:val="32"/>
          <w:szCs w:val="32"/>
        </w:rPr>
        <w:t>5Mbps</w:t>
      </w:r>
      <w:r w:rsidR="005802E7" w:rsidRPr="00BD67FA">
        <w:rPr>
          <w:rFonts w:ascii="Times New Roman" w:eastAsia="仿宋" w:hAnsi="Times New Roman" w:cs="Times New Roman"/>
          <w:color w:val="000000" w:themeColor="text1"/>
          <w:spacing w:val="8"/>
          <w:kern w:val="0"/>
          <w:sz w:val="32"/>
          <w:szCs w:val="32"/>
        </w:rPr>
        <w:t>。建议使用</w:t>
      </w:r>
      <w:r w:rsidR="006E4CC7" w:rsidRPr="00BD67FA">
        <w:rPr>
          <w:rFonts w:ascii="Times New Roman" w:eastAsia="仿宋" w:hAnsi="Times New Roman" w:cs="Times New Roman" w:hint="eastAsia"/>
          <w:color w:val="000000" w:themeColor="text1"/>
          <w:spacing w:val="8"/>
          <w:kern w:val="0"/>
          <w:sz w:val="32"/>
          <w:szCs w:val="32"/>
        </w:rPr>
        <w:t>有线</w:t>
      </w:r>
      <w:r w:rsidR="005802E7" w:rsidRPr="00BD67FA">
        <w:rPr>
          <w:rFonts w:ascii="Times New Roman" w:eastAsia="仿宋" w:hAnsi="Times New Roman" w:cs="Times New Roman"/>
          <w:color w:val="000000" w:themeColor="text1"/>
          <w:spacing w:val="8"/>
          <w:kern w:val="0"/>
          <w:sz w:val="32"/>
          <w:szCs w:val="32"/>
        </w:rPr>
        <w:t>网络和</w:t>
      </w:r>
      <w:r w:rsidR="002F3225">
        <w:rPr>
          <w:rFonts w:ascii="Times New Roman" w:eastAsia="仿宋" w:hAnsi="Times New Roman" w:cs="Times New Roman" w:hint="eastAsia"/>
          <w:color w:val="000000" w:themeColor="text1"/>
          <w:spacing w:val="8"/>
          <w:kern w:val="0"/>
          <w:sz w:val="32"/>
          <w:szCs w:val="32"/>
        </w:rPr>
        <w:t>4</w:t>
      </w:r>
      <w:r w:rsidR="002F3225">
        <w:rPr>
          <w:rFonts w:ascii="Times New Roman" w:eastAsia="仿宋" w:hAnsi="Times New Roman" w:cs="Times New Roman"/>
          <w:color w:val="000000" w:themeColor="text1"/>
          <w:spacing w:val="8"/>
          <w:kern w:val="0"/>
          <w:sz w:val="32"/>
          <w:szCs w:val="32"/>
        </w:rPr>
        <w:t>G/5G</w:t>
      </w:r>
      <w:r w:rsidR="005802E7" w:rsidRPr="00BD67FA">
        <w:rPr>
          <w:rFonts w:ascii="Times New Roman" w:eastAsia="仿宋" w:hAnsi="Times New Roman" w:cs="Times New Roman"/>
          <w:color w:val="000000" w:themeColor="text1"/>
          <w:spacing w:val="8"/>
          <w:kern w:val="0"/>
          <w:sz w:val="32"/>
          <w:szCs w:val="32"/>
        </w:rPr>
        <w:t>流量两种模式，一种方式断网后</w:t>
      </w:r>
      <w:r w:rsidR="005802E7" w:rsidRPr="00BD67FA">
        <w:rPr>
          <w:rFonts w:ascii="Times New Roman" w:eastAsia="仿宋" w:hAnsi="Times New Roman" w:cs="Times New Roman"/>
          <w:color w:val="000000" w:themeColor="text1"/>
          <w:spacing w:val="8"/>
          <w:kern w:val="0"/>
          <w:sz w:val="32"/>
          <w:szCs w:val="32"/>
        </w:rPr>
        <w:lastRenderedPageBreak/>
        <w:t>可及时转换其他方式连接。请确保手机、电脑、平板电源稳定、电量充足。</w:t>
      </w:r>
    </w:p>
    <w:p w:rsidR="001033FC" w:rsidRPr="00BD67FA" w:rsidRDefault="002F3225" w:rsidP="006E4CC7">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color w:val="000000" w:themeColor="text1"/>
          <w:spacing w:val="8"/>
          <w:kern w:val="0"/>
          <w:sz w:val="32"/>
          <w:szCs w:val="32"/>
        </w:rPr>
        <w:t>5</w:t>
      </w:r>
      <w:r w:rsidR="006E4CC7" w:rsidRPr="00BD67FA">
        <w:rPr>
          <w:rFonts w:ascii="Times New Roman" w:eastAsia="仿宋" w:hAnsi="Times New Roman" w:cs="Times New Roman" w:hint="eastAsia"/>
          <w:color w:val="000000" w:themeColor="text1"/>
          <w:spacing w:val="8"/>
          <w:kern w:val="0"/>
          <w:sz w:val="32"/>
          <w:szCs w:val="32"/>
        </w:rPr>
        <w:t>．</w:t>
      </w:r>
      <w:r w:rsidR="00D867FF" w:rsidRPr="00BD67FA">
        <w:rPr>
          <w:rFonts w:ascii="Times New Roman" w:eastAsia="仿宋" w:hAnsi="Times New Roman" w:cs="Times New Roman"/>
          <w:color w:val="000000" w:themeColor="text1"/>
          <w:spacing w:val="8"/>
          <w:kern w:val="0"/>
          <w:sz w:val="32"/>
          <w:szCs w:val="32"/>
        </w:rPr>
        <w:t>独立的复试房间，灯光明亮，安静，不逆光。</w:t>
      </w:r>
      <w:r w:rsidR="00D867FF" w:rsidRPr="00674276">
        <w:rPr>
          <w:rFonts w:ascii="Times New Roman" w:eastAsia="仿宋" w:hAnsi="Times New Roman" w:cs="Times New Roman" w:hint="eastAsia"/>
          <w:color w:val="000000" w:themeColor="text1"/>
          <w:spacing w:val="8"/>
          <w:kern w:val="0"/>
          <w:sz w:val="32"/>
          <w:szCs w:val="32"/>
        </w:rPr>
        <w:t>严禁选择在培训机构、网吧、商场、广场等影响音视频效果和有损复试严肃性的场所。</w:t>
      </w:r>
    </w:p>
    <w:p w:rsidR="009531C8" w:rsidRPr="00BD67FA" w:rsidRDefault="002F3225" w:rsidP="006E4CC7">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color w:val="000000" w:themeColor="text1"/>
          <w:spacing w:val="8"/>
          <w:kern w:val="0"/>
          <w:sz w:val="32"/>
          <w:szCs w:val="32"/>
        </w:rPr>
        <w:t>6</w:t>
      </w:r>
      <w:r w:rsidR="006E4CC7"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提前</w:t>
      </w:r>
      <w:r w:rsidR="0062369E">
        <w:rPr>
          <w:rFonts w:ascii="Times New Roman" w:eastAsia="仿宋" w:hAnsi="Times New Roman" w:cs="Times New Roman" w:hint="eastAsia"/>
          <w:color w:val="000000" w:themeColor="text1"/>
          <w:spacing w:val="8"/>
          <w:kern w:val="0"/>
          <w:sz w:val="32"/>
          <w:szCs w:val="32"/>
        </w:rPr>
        <w:t>熟悉软件操作流程</w:t>
      </w:r>
      <w:r w:rsidR="009531C8" w:rsidRPr="00BD67FA">
        <w:rPr>
          <w:rFonts w:ascii="Times New Roman" w:eastAsia="仿宋" w:hAnsi="Times New Roman" w:cs="Times New Roman"/>
          <w:color w:val="000000" w:themeColor="text1"/>
          <w:spacing w:val="8"/>
          <w:kern w:val="0"/>
          <w:sz w:val="32"/>
          <w:szCs w:val="32"/>
        </w:rPr>
        <w:t>。</w:t>
      </w:r>
    </w:p>
    <w:p w:rsidR="005802E7" w:rsidRPr="00BD67FA" w:rsidRDefault="002F3225" w:rsidP="006E4CC7">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color w:val="000000" w:themeColor="text1"/>
          <w:spacing w:val="8"/>
          <w:kern w:val="0"/>
          <w:sz w:val="32"/>
          <w:szCs w:val="32"/>
        </w:rPr>
        <w:t>7</w:t>
      </w:r>
      <w:r w:rsidR="006E4CC7"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各招生院系提出的其它要求。</w:t>
      </w:r>
    </w:p>
    <w:p w:rsidR="005802E7" w:rsidRPr="00BD67FA" w:rsidRDefault="00E93415" w:rsidP="006E4CC7">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color w:val="000000" w:themeColor="text1"/>
          <w:spacing w:val="8"/>
          <w:kern w:val="0"/>
          <w:sz w:val="32"/>
          <w:szCs w:val="32"/>
        </w:rPr>
        <w:t>因环境、条件所限网络复试确有困难的考生，应提前向</w:t>
      </w:r>
      <w:r w:rsidR="005802E7" w:rsidRPr="00BD67FA">
        <w:rPr>
          <w:rFonts w:ascii="Times New Roman" w:eastAsia="仿宋" w:hAnsi="Times New Roman" w:cs="Times New Roman"/>
          <w:color w:val="000000" w:themeColor="text1"/>
          <w:spacing w:val="8"/>
          <w:kern w:val="0"/>
          <w:sz w:val="32"/>
          <w:szCs w:val="32"/>
        </w:rPr>
        <w:t>报考院系提交情况说明。</w:t>
      </w:r>
    </w:p>
    <w:p w:rsidR="009531C8" w:rsidRPr="00BD67FA" w:rsidRDefault="009531C8" w:rsidP="006E4CC7">
      <w:pPr>
        <w:shd w:val="clear" w:color="auto" w:fill="FFFFFF"/>
        <w:snapToGrid w:val="0"/>
        <w:spacing w:line="580" w:lineRule="exact"/>
        <w:ind w:firstLine="480"/>
        <w:rPr>
          <w:rFonts w:ascii="Times New Roman" w:eastAsia="仿宋" w:hAnsi="Times New Roman" w:cs="Times New Roman"/>
          <w:b/>
          <w:color w:val="000000" w:themeColor="text1"/>
          <w:spacing w:val="8"/>
          <w:kern w:val="0"/>
          <w:sz w:val="32"/>
          <w:szCs w:val="32"/>
        </w:rPr>
      </w:pPr>
      <w:r w:rsidRPr="00BD67FA">
        <w:rPr>
          <w:rFonts w:ascii="Times New Roman" w:eastAsia="仿宋" w:hAnsi="Times New Roman" w:cs="Times New Roman"/>
          <w:b/>
          <w:color w:val="000000" w:themeColor="text1"/>
          <w:spacing w:val="8"/>
          <w:kern w:val="0"/>
          <w:sz w:val="32"/>
          <w:szCs w:val="32"/>
        </w:rPr>
        <w:t>（二）提交复试材料</w:t>
      </w:r>
      <w:r w:rsidRPr="00BD67FA">
        <w:rPr>
          <w:rFonts w:ascii="Times New Roman" w:eastAsia="仿宋" w:hAnsi="Times New Roman" w:cs="Times New Roman"/>
          <w:b/>
          <w:color w:val="000000" w:themeColor="text1"/>
          <w:spacing w:val="8"/>
          <w:kern w:val="0"/>
          <w:sz w:val="32"/>
          <w:szCs w:val="32"/>
        </w:rPr>
        <w:t> </w:t>
      </w:r>
    </w:p>
    <w:p w:rsidR="00353DD0" w:rsidRPr="00BD67FA" w:rsidRDefault="00353DD0" w:rsidP="00353DD0">
      <w:pPr>
        <w:spacing w:line="580" w:lineRule="exact"/>
        <w:ind w:firstLineChars="200" w:firstLine="672"/>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复试考生要签订</w:t>
      </w:r>
      <w:r w:rsidRPr="00BD67FA">
        <w:rPr>
          <w:rFonts w:ascii="Times New Roman" w:eastAsia="仿宋" w:hAnsi="Times New Roman" w:cs="Times New Roman" w:hint="eastAsia"/>
          <w:color w:val="000000" w:themeColor="text1"/>
          <w:spacing w:val="8"/>
          <w:kern w:val="0"/>
          <w:sz w:val="32"/>
          <w:szCs w:val="32"/>
        </w:rPr>
        <w:t>《云南大学网络远程复试诚信承诺书》</w:t>
      </w:r>
    </w:p>
    <w:p w:rsidR="009531C8" w:rsidRPr="00BD67FA" w:rsidRDefault="00353DD0" w:rsidP="00353DD0">
      <w:pPr>
        <w:shd w:val="clear" w:color="auto" w:fill="FFFFFF"/>
        <w:snapToGrid w:val="0"/>
        <w:spacing w:line="580" w:lineRule="exact"/>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hint="eastAsia"/>
          <w:color w:val="000000" w:themeColor="text1"/>
          <w:spacing w:val="8"/>
          <w:kern w:val="0"/>
          <w:sz w:val="32"/>
          <w:szCs w:val="32"/>
        </w:rPr>
        <w:t>并</w:t>
      </w:r>
      <w:r w:rsidR="009531C8" w:rsidRPr="00BD67FA">
        <w:rPr>
          <w:rFonts w:ascii="Times New Roman" w:eastAsia="仿宋" w:hAnsi="Times New Roman" w:cs="Times New Roman"/>
          <w:color w:val="000000" w:themeColor="text1"/>
          <w:spacing w:val="8"/>
          <w:kern w:val="0"/>
          <w:sz w:val="32"/>
          <w:szCs w:val="32"/>
        </w:rPr>
        <w:t>按要求提交复试材料，材料</w:t>
      </w:r>
      <w:r w:rsidR="00612183">
        <w:rPr>
          <w:rFonts w:ascii="Times New Roman" w:eastAsia="仿宋" w:hAnsi="Times New Roman" w:cs="Times New Roman" w:hint="eastAsia"/>
          <w:color w:val="000000" w:themeColor="text1"/>
          <w:spacing w:val="8"/>
          <w:kern w:val="0"/>
          <w:sz w:val="32"/>
          <w:szCs w:val="32"/>
        </w:rPr>
        <w:t>要在</w:t>
      </w:r>
      <w:r w:rsidR="009531C8" w:rsidRPr="00BD67FA">
        <w:rPr>
          <w:rFonts w:ascii="Times New Roman" w:eastAsia="仿宋" w:hAnsi="Times New Roman" w:cs="Times New Roman"/>
          <w:color w:val="000000" w:themeColor="text1"/>
          <w:spacing w:val="8"/>
          <w:kern w:val="0"/>
          <w:sz w:val="32"/>
          <w:szCs w:val="32"/>
        </w:rPr>
        <w:t>复试前</w:t>
      </w:r>
      <w:r w:rsidRPr="00BD67FA">
        <w:rPr>
          <w:rFonts w:ascii="Times New Roman" w:eastAsia="仿宋" w:hAnsi="Times New Roman" w:cs="Times New Roman" w:hint="eastAsia"/>
          <w:color w:val="000000" w:themeColor="text1"/>
          <w:spacing w:val="8"/>
          <w:kern w:val="0"/>
          <w:sz w:val="32"/>
          <w:szCs w:val="32"/>
        </w:rPr>
        <w:t>按照各学院的要求</w:t>
      </w:r>
      <w:r w:rsidRPr="00BD67FA">
        <w:rPr>
          <w:rFonts w:ascii="Times New Roman" w:eastAsia="仿宋" w:hAnsi="Times New Roman" w:cs="Times New Roman"/>
          <w:color w:val="000000" w:themeColor="text1"/>
          <w:spacing w:val="8"/>
          <w:kern w:val="0"/>
          <w:sz w:val="32"/>
          <w:szCs w:val="32"/>
        </w:rPr>
        <w:t>提交原件扫描件或照片，原件于入学复查时再核对。</w:t>
      </w:r>
    </w:p>
    <w:p w:rsidR="00353DD0" w:rsidRPr="00BD67FA" w:rsidRDefault="009531C8" w:rsidP="00353DD0">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文件</w:t>
      </w:r>
      <w:r w:rsidR="00353DD0" w:rsidRPr="00BD67FA">
        <w:rPr>
          <w:rFonts w:ascii="Times New Roman" w:eastAsia="仿宋" w:hAnsi="Times New Roman" w:cs="Times New Roman" w:hint="eastAsia"/>
          <w:color w:val="000000" w:themeColor="text1"/>
          <w:spacing w:val="8"/>
          <w:kern w:val="0"/>
          <w:sz w:val="32"/>
          <w:szCs w:val="32"/>
        </w:rPr>
        <w:t>命名</w:t>
      </w:r>
      <w:r w:rsidRPr="00BD67FA">
        <w:rPr>
          <w:rFonts w:ascii="Times New Roman" w:eastAsia="仿宋" w:hAnsi="Times New Roman" w:cs="Times New Roman"/>
          <w:color w:val="000000" w:themeColor="text1"/>
          <w:spacing w:val="8"/>
          <w:kern w:val="0"/>
          <w:sz w:val="32"/>
          <w:szCs w:val="32"/>
        </w:rPr>
        <w:t>名称：专业名称</w:t>
      </w:r>
      <w:r w:rsidRPr="00BD67FA">
        <w:rPr>
          <w:rFonts w:ascii="Times New Roman" w:eastAsia="仿宋" w:hAnsi="Times New Roman" w:cs="Times New Roman"/>
          <w:color w:val="000000" w:themeColor="text1"/>
          <w:spacing w:val="8"/>
          <w:kern w:val="0"/>
          <w:sz w:val="32"/>
          <w:szCs w:val="32"/>
        </w:rPr>
        <w:t>+</w:t>
      </w:r>
      <w:r w:rsidRPr="00BD67FA">
        <w:rPr>
          <w:rFonts w:ascii="Times New Roman" w:eastAsia="仿宋" w:hAnsi="Times New Roman" w:cs="Times New Roman"/>
          <w:color w:val="000000" w:themeColor="text1"/>
          <w:spacing w:val="8"/>
          <w:kern w:val="0"/>
          <w:sz w:val="32"/>
          <w:szCs w:val="32"/>
        </w:rPr>
        <w:t>考生编号</w:t>
      </w:r>
      <w:r w:rsidRPr="00BD67FA">
        <w:rPr>
          <w:rFonts w:ascii="Times New Roman" w:eastAsia="仿宋" w:hAnsi="Times New Roman" w:cs="Times New Roman"/>
          <w:color w:val="000000" w:themeColor="text1"/>
          <w:spacing w:val="8"/>
          <w:kern w:val="0"/>
          <w:sz w:val="32"/>
          <w:szCs w:val="32"/>
        </w:rPr>
        <w:t>+</w:t>
      </w:r>
      <w:r w:rsidR="00353DD0" w:rsidRPr="00BD67FA">
        <w:rPr>
          <w:rFonts w:ascii="Times New Roman" w:eastAsia="仿宋" w:hAnsi="Times New Roman" w:cs="Times New Roman"/>
          <w:color w:val="000000" w:themeColor="text1"/>
          <w:spacing w:val="8"/>
          <w:kern w:val="0"/>
          <w:sz w:val="32"/>
          <w:szCs w:val="32"/>
        </w:rPr>
        <w:t>考生姓名</w:t>
      </w:r>
      <w:r w:rsidR="00353DD0" w:rsidRPr="00BD67FA">
        <w:rPr>
          <w:rFonts w:ascii="Times New Roman" w:eastAsia="仿宋" w:hAnsi="Times New Roman" w:cs="Times New Roman" w:hint="eastAsia"/>
          <w:color w:val="000000" w:themeColor="text1"/>
          <w:spacing w:val="8"/>
          <w:kern w:val="0"/>
          <w:sz w:val="32"/>
          <w:szCs w:val="32"/>
        </w:rPr>
        <w:t>。</w:t>
      </w:r>
    </w:p>
    <w:p w:rsidR="009531C8" w:rsidRPr="00BD67FA" w:rsidRDefault="009531C8" w:rsidP="00353DD0">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文件格式：</w:t>
      </w:r>
      <w:r w:rsidRPr="00BD67FA">
        <w:rPr>
          <w:rFonts w:ascii="Times New Roman" w:eastAsia="仿宋" w:hAnsi="Times New Roman" w:cs="Times New Roman"/>
          <w:color w:val="000000" w:themeColor="text1"/>
          <w:spacing w:val="8"/>
          <w:kern w:val="0"/>
          <w:sz w:val="32"/>
          <w:szCs w:val="32"/>
        </w:rPr>
        <w:t>PDF</w:t>
      </w:r>
      <w:r w:rsidRPr="00BD67FA">
        <w:rPr>
          <w:rFonts w:ascii="Times New Roman" w:eastAsia="仿宋" w:hAnsi="Times New Roman" w:cs="Times New Roman"/>
          <w:color w:val="000000" w:themeColor="text1"/>
          <w:spacing w:val="8"/>
          <w:kern w:val="0"/>
          <w:sz w:val="32"/>
          <w:szCs w:val="32"/>
        </w:rPr>
        <w:t>文件。</w:t>
      </w:r>
    </w:p>
    <w:p w:rsidR="009531C8" w:rsidRPr="00BD67FA" w:rsidRDefault="009531C8"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相关材料清单：</w:t>
      </w:r>
    </w:p>
    <w:p w:rsidR="009531C8"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1</w:t>
      </w:r>
      <w:r w:rsidRPr="00BD67FA">
        <w:rPr>
          <w:rFonts w:ascii="Times New Roman" w:eastAsia="仿宋" w:hAnsi="Times New Roman" w:cs="Times New Roman" w:hint="eastAsia"/>
          <w:color w:val="000000" w:themeColor="text1"/>
          <w:spacing w:val="8"/>
          <w:kern w:val="0"/>
          <w:sz w:val="32"/>
          <w:szCs w:val="32"/>
        </w:rPr>
        <w:t>．</w:t>
      </w:r>
      <w:r w:rsidR="009531C8" w:rsidRPr="00BD67FA">
        <w:rPr>
          <w:rFonts w:ascii="Times New Roman" w:eastAsia="仿宋" w:hAnsi="Times New Roman" w:cs="Times New Roman"/>
          <w:color w:val="000000" w:themeColor="text1"/>
          <w:spacing w:val="8"/>
          <w:kern w:val="0"/>
          <w:sz w:val="32"/>
          <w:szCs w:val="32"/>
        </w:rPr>
        <w:t> </w:t>
      </w:r>
      <w:r w:rsidR="009531C8" w:rsidRPr="00BD67FA">
        <w:rPr>
          <w:rFonts w:ascii="Times New Roman" w:eastAsia="仿宋" w:hAnsi="Times New Roman" w:cs="Times New Roman"/>
          <w:color w:val="000000" w:themeColor="text1"/>
          <w:spacing w:val="8"/>
          <w:kern w:val="0"/>
          <w:sz w:val="32"/>
          <w:szCs w:val="32"/>
        </w:rPr>
        <w:t>往届考生：身份证、本科毕业证书和学位证书</w:t>
      </w:r>
      <w:r w:rsidR="00522E0F" w:rsidRPr="00BD67FA">
        <w:rPr>
          <w:rFonts w:ascii="Times New Roman" w:eastAsia="仿宋" w:hAnsi="Times New Roman" w:cs="Times New Roman"/>
          <w:color w:val="000000" w:themeColor="text1"/>
          <w:spacing w:val="8"/>
          <w:kern w:val="0"/>
          <w:sz w:val="32"/>
          <w:szCs w:val="32"/>
        </w:rPr>
        <w:t>（《中国高等教育学历认证报告》或《教育部学历证书电子注册备案表》）。</w:t>
      </w:r>
    </w:p>
    <w:p w:rsidR="009531C8"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2</w:t>
      </w:r>
      <w:r w:rsidRPr="00BD67FA">
        <w:rPr>
          <w:rFonts w:ascii="Times New Roman" w:eastAsia="仿宋" w:hAnsi="Times New Roman" w:cs="Times New Roman" w:hint="eastAsia"/>
          <w:color w:val="000000" w:themeColor="text1"/>
          <w:spacing w:val="8"/>
          <w:kern w:val="0"/>
          <w:sz w:val="32"/>
          <w:szCs w:val="32"/>
        </w:rPr>
        <w:t>．</w:t>
      </w:r>
      <w:r w:rsidRPr="00BD67FA">
        <w:rPr>
          <w:rFonts w:ascii="Times New Roman" w:eastAsia="仿宋" w:hAnsi="Times New Roman" w:cs="Times New Roman"/>
          <w:color w:val="000000" w:themeColor="text1"/>
          <w:spacing w:val="8"/>
          <w:kern w:val="0"/>
          <w:sz w:val="32"/>
          <w:szCs w:val="32"/>
        </w:rPr>
        <w:t>应届毕业生：身份证、学生证（</w:t>
      </w:r>
      <w:r w:rsidR="00522E0F" w:rsidRPr="00BD67FA">
        <w:rPr>
          <w:rFonts w:ascii="Times New Roman" w:eastAsia="仿宋" w:hAnsi="Times New Roman" w:cs="Times New Roman"/>
          <w:color w:val="000000" w:themeColor="text1"/>
          <w:spacing w:val="8"/>
          <w:kern w:val="0"/>
          <w:sz w:val="32"/>
          <w:szCs w:val="32"/>
        </w:rPr>
        <w:t>《教育部学籍在线认证报告》</w:t>
      </w:r>
      <w:r w:rsidR="009531C8" w:rsidRPr="00BD67FA">
        <w:rPr>
          <w:rFonts w:ascii="Times New Roman" w:eastAsia="仿宋" w:hAnsi="Times New Roman" w:cs="Times New Roman"/>
          <w:color w:val="000000" w:themeColor="text1"/>
          <w:spacing w:val="8"/>
          <w:kern w:val="0"/>
          <w:sz w:val="32"/>
          <w:szCs w:val="32"/>
        </w:rPr>
        <w:t>）。</w:t>
      </w:r>
    </w:p>
    <w:p w:rsidR="009531C8"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3</w:t>
      </w:r>
      <w:r w:rsidRPr="00BD67FA">
        <w:rPr>
          <w:rFonts w:ascii="Times New Roman" w:eastAsia="仿宋" w:hAnsi="Times New Roman" w:cs="Times New Roman" w:hint="eastAsia"/>
          <w:color w:val="000000" w:themeColor="text1"/>
          <w:spacing w:val="8"/>
          <w:kern w:val="0"/>
          <w:sz w:val="32"/>
          <w:szCs w:val="32"/>
        </w:rPr>
        <w:t>．</w:t>
      </w:r>
      <w:r w:rsidR="009531C8" w:rsidRPr="00BD67FA">
        <w:rPr>
          <w:rFonts w:ascii="Times New Roman" w:eastAsia="仿宋" w:hAnsi="Times New Roman" w:cs="Times New Roman"/>
          <w:color w:val="000000" w:themeColor="text1"/>
          <w:spacing w:val="8"/>
          <w:kern w:val="0"/>
          <w:sz w:val="32"/>
          <w:szCs w:val="32"/>
        </w:rPr>
        <w:t>同等学力考生：身份证、</w:t>
      </w:r>
      <w:r w:rsidRPr="00BD67FA">
        <w:rPr>
          <w:rFonts w:ascii="Times New Roman" w:eastAsia="仿宋" w:hAnsi="Times New Roman" w:cs="Times New Roman" w:hint="eastAsia"/>
          <w:color w:val="000000" w:themeColor="text1"/>
          <w:spacing w:val="8"/>
          <w:kern w:val="0"/>
          <w:sz w:val="32"/>
          <w:szCs w:val="32"/>
        </w:rPr>
        <w:t>高职高专</w:t>
      </w:r>
      <w:r w:rsidR="009531C8" w:rsidRPr="00BD67FA">
        <w:rPr>
          <w:rFonts w:ascii="Times New Roman" w:eastAsia="仿宋" w:hAnsi="Times New Roman" w:cs="Times New Roman"/>
          <w:color w:val="000000" w:themeColor="text1"/>
          <w:spacing w:val="8"/>
          <w:kern w:val="0"/>
          <w:sz w:val="32"/>
          <w:szCs w:val="32"/>
        </w:rPr>
        <w:t>毕业证书</w:t>
      </w:r>
      <w:r w:rsidRPr="00BD67FA">
        <w:rPr>
          <w:rFonts w:ascii="Times New Roman" w:eastAsia="仿宋" w:hAnsi="Times New Roman" w:cs="Times New Roman" w:hint="eastAsia"/>
          <w:color w:val="000000" w:themeColor="text1"/>
          <w:spacing w:val="8"/>
          <w:kern w:val="0"/>
          <w:sz w:val="32"/>
          <w:szCs w:val="32"/>
        </w:rPr>
        <w:t>或本科结业证书</w:t>
      </w:r>
      <w:r w:rsidRPr="00BD67FA">
        <w:rPr>
          <w:rFonts w:ascii="Times New Roman" w:eastAsia="仿宋" w:hAnsi="Times New Roman" w:cs="Times New Roman"/>
          <w:color w:val="000000" w:themeColor="text1"/>
          <w:spacing w:val="8"/>
          <w:kern w:val="0"/>
          <w:sz w:val="32"/>
          <w:szCs w:val="32"/>
        </w:rPr>
        <w:t>（《中国高等教育学历认证报告》或《教育部学历证书电子注册备案表》）</w:t>
      </w:r>
      <w:r w:rsidR="009531C8" w:rsidRPr="00BD67FA">
        <w:rPr>
          <w:rFonts w:ascii="Times New Roman" w:eastAsia="仿宋" w:hAnsi="Times New Roman" w:cs="Times New Roman"/>
          <w:color w:val="000000" w:themeColor="text1"/>
          <w:spacing w:val="8"/>
          <w:kern w:val="0"/>
          <w:sz w:val="32"/>
          <w:szCs w:val="32"/>
        </w:rPr>
        <w:t>。</w:t>
      </w:r>
    </w:p>
    <w:p w:rsidR="009531C8"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lastRenderedPageBreak/>
        <w:t>4</w:t>
      </w:r>
      <w:r w:rsidRPr="00BD67FA">
        <w:rPr>
          <w:rFonts w:ascii="Times New Roman" w:eastAsia="仿宋" w:hAnsi="Times New Roman" w:cs="Times New Roman" w:hint="eastAsia"/>
          <w:color w:val="000000" w:themeColor="text1"/>
          <w:spacing w:val="8"/>
          <w:kern w:val="0"/>
          <w:sz w:val="32"/>
          <w:szCs w:val="32"/>
        </w:rPr>
        <w:t>．</w:t>
      </w:r>
      <w:r w:rsidR="00522E0F" w:rsidRPr="00BD67FA">
        <w:rPr>
          <w:rFonts w:ascii="Times New Roman" w:eastAsia="仿宋" w:hAnsi="Times New Roman" w:cs="Times New Roman"/>
          <w:b/>
          <w:bCs/>
          <w:color w:val="000000" w:themeColor="text1"/>
          <w:kern w:val="0"/>
          <w:sz w:val="32"/>
          <w:szCs w:val="32"/>
        </w:rPr>
        <w:t>《云南大学网络远程</w:t>
      </w:r>
      <w:r w:rsidR="00A35D9C" w:rsidRPr="00BD67FA">
        <w:rPr>
          <w:rFonts w:ascii="Times New Roman" w:eastAsia="仿宋" w:hAnsi="Times New Roman" w:cs="Times New Roman"/>
          <w:b/>
          <w:bCs/>
          <w:color w:val="000000" w:themeColor="text1"/>
          <w:kern w:val="0"/>
          <w:sz w:val="32"/>
          <w:szCs w:val="32"/>
        </w:rPr>
        <w:t>诚信</w:t>
      </w:r>
      <w:r w:rsidR="00522E0F" w:rsidRPr="00BD67FA">
        <w:rPr>
          <w:rFonts w:ascii="Times New Roman" w:eastAsia="仿宋" w:hAnsi="Times New Roman" w:cs="Times New Roman"/>
          <w:b/>
          <w:bCs/>
          <w:color w:val="000000" w:themeColor="text1"/>
          <w:kern w:val="0"/>
          <w:sz w:val="32"/>
          <w:szCs w:val="32"/>
        </w:rPr>
        <w:t>复试承诺书》、</w:t>
      </w:r>
      <w:r w:rsidR="002D09EC" w:rsidRPr="002D09EC">
        <w:rPr>
          <w:rFonts w:ascii="Times New Roman" w:eastAsia="仿宋" w:hAnsi="Times New Roman" w:cs="Times New Roman" w:hint="eastAsia"/>
          <w:color w:val="000000" w:themeColor="text1"/>
          <w:spacing w:val="8"/>
          <w:kern w:val="0"/>
          <w:sz w:val="32"/>
          <w:szCs w:val="32"/>
        </w:rPr>
        <w:t>初试准考证、</w:t>
      </w:r>
      <w:r w:rsidR="009531C8" w:rsidRPr="00BD67FA">
        <w:rPr>
          <w:rFonts w:ascii="Times New Roman" w:eastAsia="仿宋" w:hAnsi="Times New Roman" w:cs="Times New Roman"/>
          <w:color w:val="000000" w:themeColor="text1"/>
          <w:spacing w:val="8"/>
          <w:kern w:val="0"/>
          <w:sz w:val="32"/>
          <w:szCs w:val="32"/>
        </w:rPr>
        <w:t>复试通知书、政审表。</w:t>
      </w:r>
    </w:p>
    <w:p w:rsidR="00522E0F"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5</w:t>
      </w:r>
      <w:r w:rsidRPr="00BD67FA">
        <w:rPr>
          <w:rFonts w:ascii="Times New Roman" w:eastAsia="仿宋" w:hAnsi="Times New Roman" w:cs="Times New Roman" w:hint="eastAsia"/>
          <w:color w:val="000000" w:themeColor="text1"/>
          <w:spacing w:val="8"/>
          <w:kern w:val="0"/>
          <w:sz w:val="32"/>
          <w:szCs w:val="32"/>
        </w:rPr>
        <w:t>．</w:t>
      </w:r>
      <w:r w:rsidR="009531C8" w:rsidRPr="00BD67FA">
        <w:rPr>
          <w:rFonts w:ascii="Times New Roman" w:eastAsia="仿宋" w:hAnsi="Times New Roman" w:cs="Times New Roman"/>
          <w:color w:val="000000" w:themeColor="text1"/>
          <w:spacing w:val="8"/>
          <w:kern w:val="0"/>
          <w:sz w:val="32"/>
          <w:szCs w:val="32"/>
        </w:rPr>
        <w:t>单独考试学生</w:t>
      </w:r>
      <w:r w:rsidR="00522E0F" w:rsidRPr="00BD67FA">
        <w:rPr>
          <w:rFonts w:ascii="Times New Roman" w:eastAsia="仿宋" w:hAnsi="Times New Roman" w:cs="Times New Roman"/>
          <w:color w:val="000000" w:themeColor="text1"/>
          <w:spacing w:val="8"/>
          <w:kern w:val="0"/>
          <w:sz w:val="32"/>
          <w:szCs w:val="32"/>
        </w:rPr>
        <w:t>、</w:t>
      </w:r>
      <w:r w:rsidR="009531C8" w:rsidRPr="00BD67FA">
        <w:rPr>
          <w:rFonts w:ascii="Times New Roman" w:eastAsia="仿宋" w:hAnsi="Times New Roman" w:cs="Times New Roman"/>
          <w:color w:val="000000" w:themeColor="text1"/>
          <w:spacing w:val="8"/>
          <w:kern w:val="0"/>
          <w:sz w:val="32"/>
          <w:szCs w:val="32"/>
        </w:rPr>
        <w:t>少数民族</w:t>
      </w:r>
      <w:r w:rsidR="00522E0F" w:rsidRPr="00BD67FA">
        <w:rPr>
          <w:rFonts w:ascii="Times New Roman" w:eastAsia="仿宋" w:hAnsi="Times New Roman" w:cs="Times New Roman"/>
          <w:color w:val="000000" w:themeColor="text1"/>
          <w:spacing w:val="8"/>
          <w:kern w:val="0"/>
          <w:sz w:val="32"/>
          <w:szCs w:val="32"/>
        </w:rPr>
        <w:t>照顾政策</w:t>
      </w:r>
      <w:r w:rsidR="009531C8" w:rsidRPr="00BD67FA">
        <w:rPr>
          <w:rFonts w:ascii="Times New Roman" w:eastAsia="仿宋" w:hAnsi="Times New Roman" w:cs="Times New Roman"/>
          <w:color w:val="000000" w:themeColor="text1"/>
          <w:spacing w:val="8"/>
          <w:kern w:val="0"/>
          <w:sz w:val="32"/>
          <w:szCs w:val="32"/>
        </w:rPr>
        <w:t>考生、</w:t>
      </w:r>
      <w:r w:rsidR="009531C8" w:rsidRPr="00BD67FA">
        <w:rPr>
          <w:rFonts w:ascii="Times New Roman" w:eastAsia="仿宋" w:hAnsi="Times New Roman" w:cs="Times New Roman"/>
          <w:color w:val="000000" w:themeColor="text1"/>
          <w:spacing w:val="8"/>
          <w:kern w:val="0"/>
          <w:sz w:val="32"/>
          <w:szCs w:val="32"/>
        </w:rPr>
        <w:t>“</w:t>
      </w:r>
      <w:r w:rsidR="009531C8" w:rsidRPr="00BD67FA">
        <w:rPr>
          <w:rFonts w:ascii="Times New Roman" w:eastAsia="仿宋" w:hAnsi="Times New Roman" w:cs="Times New Roman"/>
          <w:color w:val="000000" w:themeColor="text1"/>
          <w:spacing w:val="8"/>
          <w:kern w:val="0"/>
          <w:sz w:val="32"/>
          <w:szCs w:val="32"/>
        </w:rPr>
        <w:t>退役大学生士兵计划</w:t>
      </w:r>
      <w:r w:rsidR="009531C8" w:rsidRPr="00BD67FA">
        <w:rPr>
          <w:rFonts w:ascii="Times New Roman" w:eastAsia="仿宋" w:hAnsi="Times New Roman" w:cs="Times New Roman"/>
          <w:color w:val="000000" w:themeColor="text1"/>
          <w:spacing w:val="8"/>
          <w:kern w:val="0"/>
          <w:sz w:val="32"/>
          <w:szCs w:val="32"/>
        </w:rPr>
        <w:t>”</w:t>
      </w:r>
      <w:r w:rsidR="009531C8" w:rsidRPr="00BD67FA">
        <w:rPr>
          <w:rFonts w:ascii="Times New Roman" w:eastAsia="仿宋" w:hAnsi="Times New Roman" w:cs="Times New Roman"/>
          <w:color w:val="000000" w:themeColor="text1"/>
          <w:spacing w:val="8"/>
          <w:kern w:val="0"/>
          <w:sz w:val="32"/>
          <w:szCs w:val="32"/>
        </w:rPr>
        <w:t>、</w:t>
      </w:r>
      <w:r w:rsidR="009531C8" w:rsidRPr="00BD67FA">
        <w:rPr>
          <w:rFonts w:ascii="Times New Roman" w:eastAsia="仿宋" w:hAnsi="Times New Roman" w:cs="Times New Roman"/>
          <w:color w:val="000000" w:themeColor="text1"/>
          <w:spacing w:val="8"/>
          <w:kern w:val="0"/>
          <w:sz w:val="32"/>
          <w:szCs w:val="32"/>
        </w:rPr>
        <w:t xml:space="preserve"> “</w:t>
      </w:r>
      <w:r w:rsidR="009531C8" w:rsidRPr="00BD67FA">
        <w:rPr>
          <w:rFonts w:ascii="Times New Roman" w:eastAsia="仿宋" w:hAnsi="Times New Roman" w:cs="Times New Roman"/>
          <w:color w:val="000000" w:themeColor="text1"/>
          <w:spacing w:val="8"/>
          <w:kern w:val="0"/>
          <w:sz w:val="32"/>
          <w:szCs w:val="32"/>
        </w:rPr>
        <w:t>少数民族高层次骨干人才计划</w:t>
      </w:r>
      <w:r w:rsidR="009531C8" w:rsidRPr="00BD67FA">
        <w:rPr>
          <w:rFonts w:ascii="Times New Roman" w:eastAsia="仿宋" w:hAnsi="Times New Roman" w:cs="Times New Roman"/>
          <w:color w:val="000000" w:themeColor="text1"/>
          <w:spacing w:val="8"/>
          <w:kern w:val="0"/>
          <w:sz w:val="32"/>
          <w:szCs w:val="32"/>
        </w:rPr>
        <w:t>”</w:t>
      </w:r>
      <w:r w:rsidR="009531C8" w:rsidRPr="00BD67FA">
        <w:rPr>
          <w:rFonts w:ascii="Times New Roman" w:eastAsia="仿宋" w:hAnsi="Times New Roman" w:cs="Times New Roman"/>
          <w:color w:val="000000" w:themeColor="text1"/>
          <w:spacing w:val="8"/>
          <w:kern w:val="0"/>
          <w:sz w:val="32"/>
          <w:szCs w:val="32"/>
        </w:rPr>
        <w:t>等专项计划考生需要提供相应的</w:t>
      </w:r>
      <w:r w:rsidRPr="00BD67FA">
        <w:rPr>
          <w:rFonts w:ascii="Times New Roman" w:eastAsia="仿宋" w:hAnsi="Times New Roman" w:cs="Times New Roman" w:hint="eastAsia"/>
          <w:color w:val="000000" w:themeColor="text1"/>
          <w:spacing w:val="8"/>
          <w:kern w:val="0"/>
          <w:sz w:val="32"/>
          <w:szCs w:val="32"/>
        </w:rPr>
        <w:t>证明</w:t>
      </w:r>
      <w:r w:rsidR="009531C8" w:rsidRPr="00BD67FA">
        <w:rPr>
          <w:rFonts w:ascii="Times New Roman" w:eastAsia="仿宋" w:hAnsi="Times New Roman" w:cs="Times New Roman"/>
          <w:color w:val="000000" w:themeColor="text1"/>
          <w:spacing w:val="8"/>
          <w:kern w:val="0"/>
          <w:sz w:val="32"/>
          <w:szCs w:val="32"/>
        </w:rPr>
        <w:t>材料。</w:t>
      </w:r>
    </w:p>
    <w:p w:rsidR="000327AD" w:rsidRPr="00BD67FA" w:rsidRDefault="000327AD" w:rsidP="000327AD">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6</w:t>
      </w:r>
      <w:r w:rsidRPr="00BD67FA">
        <w:rPr>
          <w:rFonts w:ascii="Times New Roman" w:eastAsia="仿宋" w:hAnsi="Times New Roman" w:cs="Times New Roman"/>
          <w:color w:val="000000" w:themeColor="text1"/>
          <w:spacing w:val="8"/>
          <w:kern w:val="0"/>
          <w:sz w:val="32"/>
          <w:szCs w:val="32"/>
        </w:rPr>
        <w:t>．大学学习成绩单、发表论文及获奖证明</w:t>
      </w:r>
      <w:r>
        <w:rPr>
          <w:rFonts w:ascii="Times New Roman" w:eastAsia="仿宋" w:hAnsi="Times New Roman" w:cs="Times New Roman" w:hint="eastAsia"/>
          <w:color w:val="000000" w:themeColor="text1"/>
          <w:spacing w:val="8"/>
          <w:kern w:val="0"/>
          <w:sz w:val="32"/>
          <w:szCs w:val="32"/>
        </w:rPr>
        <w:t>、</w:t>
      </w:r>
      <w:r>
        <w:rPr>
          <w:rFonts w:eastAsia="仿宋" w:hint="eastAsia"/>
          <w:sz w:val="32"/>
          <w:szCs w:val="32"/>
        </w:rPr>
        <w:t>符合教育部规定的加分项目材料</w:t>
      </w:r>
      <w:r w:rsidRPr="00BD67FA">
        <w:rPr>
          <w:rFonts w:ascii="Times New Roman" w:eastAsia="仿宋" w:hAnsi="Times New Roman" w:cs="Times New Roman"/>
          <w:color w:val="000000" w:themeColor="text1"/>
          <w:spacing w:val="8"/>
          <w:kern w:val="0"/>
          <w:sz w:val="32"/>
          <w:szCs w:val="32"/>
        </w:rPr>
        <w:t>或者其他考生觉得必要的学业证明补充材料扫描件。</w:t>
      </w:r>
    </w:p>
    <w:p w:rsidR="00522E0F" w:rsidRPr="00BD67FA" w:rsidRDefault="00522E0F"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7.</w:t>
      </w:r>
      <w:r w:rsidRPr="00BD67FA">
        <w:rPr>
          <w:rFonts w:ascii="Times New Roman" w:eastAsia="仿宋" w:hAnsi="Times New Roman" w:cs="Times New Roman"/>
          <w:color w:val="000000" w:themeColor="text1"/>
          <w:kern w:val="0"/>
          <w:sz w:val="32"/>
          <w:szCs w:val="32"/>
        </w:rPr>
        <w:t xml:space="preserve"> </w:t>
      </w:r>
      <w:r w:rsidRPr="00BD67FA">
        <w:rPr>
          <w:rFonts w:ascii="Times New Roman" w:eastAsia="仿宋" w:hAnsi="Times New Roman" w:cs="Times New Roman"/>
          <w:color w:val="000000" w:themeColor="text1"/>
          <w:spacing w:val="8"/>
          <w:kern w:val="0"/>
          <w:sz w:val="32"/>
          <w:szCs w:val="32"/>
        </w:rPr>
        <w:t>报考院系要求的其他材料。</w:t>
      </w:r>
    </w:p>
    <w:p w:rsidR="00522E0F" w:rsidRPr="00BD67FA" w:rsidRDefault="00522E0F" w:rsidP="006E4CC7">
      <w:pPr>
        <w:shd w:val="clear" w:color="auto" w:fill="FFFFFF"/>
        <w:snapToGrid w:val="0"/>
        <w:spacing w:line="580" w:lineRule="exact"/>
        <w:ind w:firstLine="480"/>
        <w:rPr>
          <w:rFonts w:ascii="Times New Roman" w:eastAsia="仿宋" w:hAnsi="Times New Roman" w:cs="Times New Roman"/>
          <w:b/>
          <w:color w:val="000000" w:themeColor="text1"/>
          <w:spacing w:val="8"/>
          <w:kern w:val="0"/>
          <w:sz w:val="32"/>
          <w:szCs w:val="32"/>
        </w:rPr>
      </w:pPr>
      <w:r w:rsidRPr="00BD67FA">
        <w:rPr>
          <w:rFonts w:ascii="Times New Roman" w:eastAsia="仿宋" w:hAnsi="Times New Roman" w:cs="Times New Roman"/>
          <w:b/>
          <w:color w:val="000000" w:themeColor="text1"/>
          <w:spacing w:val="8"/>
          <w:kern w:val="0"/>
          <w:sz w:val="32"/>
          <w:szCs w:val="32"/>
        </w:rPr>
        <w:t>以上所有材料均以扫描电子版</w:t>
      </w:r>
      <w:r w:rsidR="00353DD0" w:rsidRPr="00BD67FA">
        <w:rPr>
          <w:rFonts w:ascii="Times New Roman" w:eastAsia="仿宋" w:hAnsi="Times New Roman" w:cs="Times New Roman" w:hint="eastAsia"/>
          <w:b/>
          <w:color w:val="000000" w:themeColor="text1"/>
          <w:spacing w:val="8"/>
          <w:kern w:val="0"/>
          <w:sz w:val="32"/>
          <w:szCs w:val="32"/>
        </w:rPr>
        <w:t>并合并为一个</w:t>
      </w:r>
      <w:r w:rsidR="00353DD0" w:rsidRPr="00BD67FA">
        <w:rPr>
          <w:rFonts w:ascii="Times New Roman" w:eastAsia="仿宋" w:hAnsi="Times New Roman" w:cs="Times New Roman" w:hint="eastAsia"/>
          <w:b/>
          <w:color w:val="000000" w:themeColor="text1"/>
          <w:spacing w:val="8"/>
          <w:kern w:val="0"/>
          <w:sz w:val="32"/>
          <w:szCs w:val="32"/>
        </w:rPr>
        <w:t>P</w:t>
      </w:r>
      <w:r w:rsidR="00353DD0" w:rsidRPr="00BD67FA">
        <w:rPr>
          <w:rFonts w:ascii="Times New Roman" w:eastAsia="仿宋" w:hAnsi="Times New Roman" w:cs="Times New Roman"/>
          <w:b/>
          <w:color w:val="000000" w:themeColor="text1"/>
          <w:spacing w:val="8"/>
          <w:kern w:val="0"/>
          <w:sz w:val="32"/>
          <w:szCs w:val="32"/>
        </w:rPr>
        <w:t>DF</w:t>
      </w:r>
      <w:r w:rsidR="00353DD0" w:rsidRPr="00BD67FA">
        <w:rPr>
          <w:rFonts w:ascii="Times New Roman" w:eastAsia="仿宋" w:hAnsi="Times New Roman" w:cs="Times New Roman" w:hint="eastAsia"/>
          <w:b/>
          <w:color w:val="000000" w:themeColor="text1"/>
          <w:spacing w:val="8"/>
          <w:kern w:val="0"/>
          <w:sz w:val="32"/>
          <w:szCs w:val="32"/>
        </w:rPr>
        <w:t>文件</w:t>
      </w:r>
      <w:r w:rsidRPr="00BD67FA">
        <w:rPr>
          <w:rFonts w:ascii="Times New Roman" w:eastAsia="仿宋" w:hAnsi="Times New Roman" w:cs="Times New Roman"/>
          <w:b/>
          <w:color w:val="000000" w:themeColor="text1"/>
          <w:spacing w:val="8"/>
          <w:kern w:val="0"/>
          <w:sz w:val="32"/>
          <w:szCs w:val="32"/>
        </w:rPr>
        <w:t>形式提交。</w:t>
      </w:r>
    </w:p>
    <w:p w:rsidR="00522E0F" w:rsidRPr="00BD67FA" w:rsidRDefault="005802E7" w:rsidP="006E4CC7">
      <w:pPr>
        <w:shd w:val="clear" w:color="auto" w:fill="FFFFFF"/>
        <w:snapToGrid w:val="0"/>
        <w:spacing w:line="580" w:lineRule="exact"/>
        <w:ind w:firstLine="480"/>
        <w:rPr>
          <w:rFonts w:ascii="Times New Roman" w:eastAsia="仿宋" w:hAnsi="Times New Roman" w:cs="Times New Roman"/>
          <w:b/>
          <w:color w:val="000000" w:themeColor="text1"/>
          <w:spacing w:val="8"/>
          <w:kern w:val="0"/>
          <w:sz w:val="32"/>
          <w:szCs w:val="32"/>
        </w:rPr>
      </w:pPr>
      <w:r w:rsidRPr="00BD67FA">
        <w:rPr>
          <w:rFonts w:ascii="Times New Roman" w:eastAsia="仿宋" w:hAnsi="Times New Roman" w:cs="Times New Roman"/>
          <w:b/>
          <w:color w:val="000000" w:themeColor="text1"/>
          <w:spacing w:val="8"/>
          <w:kern w:val="0"/>
          <w:sz w:val="32"/>
          <w:szCs w:val="32"/>
        </w:rPr>
        <w:t>（</w:t>
      </w:r>
      <w:r w:rsidR="00522E0F" w:rsidRPr="00BD67FA">
        <w:rPr>
          <w:rFonts w:ascii="Times New Roman" w:eastAsia="仿宋" w:hAnsi="Times New Roman" w:cs="Times New Roman"/>
          <w:b/>
          <w:color w:val="000000" w:themeColor="text1"/>
          <w:spacing w:val="8"/>
          <w:kern w:val="0"/>
          <w:sz w:val="32"/>
          <w:szCs w:val="32"/>
        </w:rPr>
        <w:t>三</w:t>
      </w:r>
      <w:r w:rsidRPr="00BD67FA">
        <w:rPr>
          <w:rFonts w:ascii="Times New Roman" w:eastAsia="仿宋" w:hAnsi="Times New Roman" w:cs="Times New Roman"/>
          <w:b/>
          <w:color w:val="000000" w:themeColor="text1"/>
          <w:spacing w:val="8"/>
          <w:kern w:val="0"/>
          <w:sz w:val="32"/>
          <w:szCs w:val="32"/>
        </w:rPr>
        <w:t>）参加远程复试考生需准备的用品</w:t>
      </w:r>
    </w:p>
    <w:p w:rsidR="009531C8"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1</w:t>
      </w:r>
      <w:r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本人二代居民身份证、</w:t>
      </w:r>
      <w:r w:rsidR="00522E0F" w:rsidRPr="00BD67FA">
        <w:rPr>
          <w:rFonts w:ascii="Times New Roman" w:eastAsia="仿宋" w:hAnsi="Times New Roman" w:cs="Times New Roman"/>
          <w:color w:val="000000" w:themeColor="text1"/>
          <w:spacing w:val="8"/>
          <w:kern w:val="0"/>
          <w:sz w:val="32"/>
          <w:szCs w:val="32"/>
        </w:rPr>
        <w:t>复试通知书</w:t>
      </w:r>
      <w:r w:rsidR="001B7B60">
        <w:rPr>
          <w:rFonts w:ascii="Times New Roman" w:eastAsia="仿宋" w:hAnsi="Times New Roman" w:cs="Times New Roman" w:hint="eastAsia"/>
          <w:color w:val="000000" w:themeColor="text1"/>
          <w:spacing w:val="8"/>
          <w:kern w:val="0"/>
          <w:sz w:val="32"/>
          <w:szCs w:val="32"/>
        </w:rPr>
        <w:t>。</w:t>
      </w:r>
    </w:p>
    <w:p w:rsidR="009531C8"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2</w:t>
      </w:r>
      <w:r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黑色签字笔和空白</w:t>
      </w:r>
      <w:r w:rsidR="005802E7" w:rsidRPr="00BD67FA">
        <w:rPr>
          <w:rFonts w:ascii="Times New Roman" w:eastAsia="仿宋" w:hAnsi="Times New Roman" w:cs="Times New Roman"/>
          <w:color w:val="000000" w:themeColor="text1"/>
          <w:spacing w:val="8"/>
          <w:kern w:val="0"/>
          <w:sz w:val="32"/>
          <w:szCs w:val="32"/>
        </w:rPr>
        <w:t>A4</w:t>
      </w:r>
      <w:r w:rsidR="005802E7" w:rsidRPr="00BD67FA">
        <w:rPr>
          <w:rFonts w:ascii="Times New Roman" w:eastAsia="仿宋" w:hAnsi="Times New Roman" w:cs="Times New Roman"/>
          <w:color w:val="000000" w:themeColor="text1"/>
          <w:spacing w:val="8"/>
          <w:kern w:val="0"/>
          <w:sz w:val="32"/>
          <w:szCs w:val="32"/>
        </w:rPr>
        <w:t>纸若干</w:t>
      </w:r>
      <w:r w:rsidR="001B7B60">
        <w:rPr>
          <w:rFonts w:ascii="Times New Roman" w:eastAsia="仿宋" w:hAnsi="Times New Roman" w:cs="Times New Roman" w:hint="eastAsia"/>
          <w:color w:val="000000" w:themeColor="text1"/>
          <w:spacing w:val="8"/>
          <w:kern w:val="0"/>
          <w:sz w:val="32"/>
          <w:szCs w:val="32"/>
        </w:rPr>
        <w:t>。</w:t>
      </w:r>
    </w:p>
    <w:p w:rsidR="00522E0F"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3</w:t>
      </w:r>
      <w:r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报考院系要求准备的其他考试用品</w:t>
      </w:r>
      <w:r w:rsidR="001B7B60">
        <w:rPr>
          <w:rFonts w:ascii="Times New Roman" w:eastAsia="仿宋" w:hAnsi="Times New Roman" w:cs="Times New Roman" w:hint="eastAsia"/>
          <w:color w:val="000000" w:themeColor="text1"/>
          <w:spacing w:val="8"/>
          <w:kern w:val="0"/>
          <w:sz w:val="32"/>
          <w:szCs w:val="32"/>
        </w:rPr>
        <w:t>。</w:t>
      </w:r>
    </w:p>
    <w:p w:rsidR="00522E0F" w:rsidRPr="00BD67FA" w:rsidRDefault="005802E7" w:rsidP="006E4CC7">
      <w:pPr>
        <w:shd w:val="clear" w:color="auto" w:fill="FFFFFF"/>
        <w:snapToGrid w:val="0"/>
        <w:spacing w:line="580" w:lineRule="exact"/>
        <w:ind w:firstLine="480"/>
        <w:rPr>
          <w:rFonts w:ascii="Times New Roman" w:eastAsia="仿宋" w:hAnsi="Times New Roman" w:cs="Times New Roman"/>
          <w:b/>
          <w:color w:val="000000" w:themeColor="text1"/>
          <w:spacing w:val="8"/>
          <w:kern w:val="0"/>
          <w:sz w:val="32"/>
          <w:szCs w:val="32"/>
        </w:rPr>
      </w:pPr>
      <w:r w:rsidRPr="00BD67FA">
        <w:rPr>
          <w:rFonts w:ascii="Times New Roman" w:eastAsia="仿宋" w:hAnsi="Times New Roman" w:cs="Times New Roman"/>
          <w:b/>
          <w:color w:val="000000" w:themeColor="text1"/>
          <w:spacing w:val="8"/>
          <w:kern w:val="0"/>
          <w:sz w:val="32"/>
          <w:szCs w:val="32"/>
        </w:rPr>
        <w:t>（四）模拟演练</w:t>
      </w:r>
    </w:p>
    <w:p w:rsidR="00522E0F" w:rsidRPr="00BD67FA" w:rsidRDefault="002F3225"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复试模拟演练由相关报考院系进行安排，各位</w:t>
      </w:r>
      <w:r w:rsidR="005802E7" w:rsidRPr="00BD67FA">
        <w:rPr>
          <w:rFonts w:ascii="Times New Roman" w:eastAsia="仿宋" w:hAnsi="Times New Roman" w:cs="Times New Roman"/>
          <w:color w:val="000000" w:themeColor="text1"/>
          <w:spacing w:val="8"/>
          <w:kern w:val="0"/>
          <w:sz w:val="32"/>
          <w:szCs w:val="32"/>
        </w:rPr>
        <w:t>考生应积极配合。</w:t>
      </w:r>
    </w:p>
    <w:p w:rsidR="005802E7" w:rsidRPr="00BD67FA" w:rsidRDefault="005802E7" w:rsidP="006E4CC7">
      <w:pPr>
        <w:shd w:val="clear" w:color="auto" w:fill="FFFFFF"/>
        <w:snapToGrid w:val="0"/>
        <w:spacing w:line="580" w:lineRule="exact"/>
        <w:ind w:firstLine="480"/>
        <w:rPr>
          <w:rFonts w:ascii="黑体" w:eastAsia="黑体" w:hAnsi="黑体" w:cs="Times New Roman"/>
          <w:color w:val="000000" w:themeColor="text1"/>
          <w:spacing w:val="8"/>
          <w:kern w:val="0"/>
          <w:sz w:val="32"/>
          <w:szCs w:val="32"/>
        </w:rPr>
      </w:pPr>
      <w:r w:rsidRPr="00BD67FA">
        <w:rPr>
          <w:rFonts w:ascii="黑体" w:eastAsia="黑体" w:hAnsi="黑体" w:cs="Times New Roman"/>
          <w:color w:val="000000" w:themeColor="text1"/>
          <w:spacing w:val="8"/>
          <w:kern w:val="0"/>
          <w:sz w:val="32"/>
          <w:szCs w:val="32"/>
        </w:rPr>
        <w:t>二、复试流程</w:t>
      </w:r>
    </w:p>
    <w:p w:rsidR="005802E7" w:rsidRPr="00BD67FA" w:rsidRDefault="005802E7" w:rsidP="006E4CC7">
      <w:pPr>
        <w:shd w:val="clear" w:color="auto" w:fill="FFFFFF"/>
        <w:snapToGrid w:val="0"/>
        <w:spacing w:line="580" w:lineRule="exact"/>
        <w:ind w:firstLine="480"/>
        <w:rPr>
          <w:rFonts w:ascii="Times New Roman" w:eastAsia="仿宋" w:hAnsi="Times New Roman" w:cs="Times New Roman"/>
          <w:b/>
          <w:color w:val="000000" w:themeColor="text1"/>
          <w:spacing w:val="8"/>
          <w:kern w:val="0"/>
          <w:sz w:val="32"/>
          <w:szCs w:val="32"/>
        </w:rPr>
      </w:pPr>
      <w:r w:rsidRPr="00BD67FA">
        <w:rPr>
          <w:rFonts w:ascii="Times New Roman" w:eastAsia="仿宋" w:hAnsi="Times New Roman" w:cs="Times New Roman"/>
          <w:b/>
          <w:color w:val="000000" w:themeColor="text1"/>
          <w:spacing w:val="8"/>
          <w:kern w:val="0"/>
          <w:sz w:val="32"/>
          <w:szCs w:val="32"/>
        </w:rPr>
        <w:t>（一）试前</w:t>
      </w:r>
    </w:p>
    <w:p w:rsidR="005802E7"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1</w:t>
      </w:r>
      <w:r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复试准备：考生准备复试设备和环境</w:t>
      </w:r>
      <w:r w:rsidRPr="00BD67FA">
        <w:rPr>
          <w:rFonts w:ascii="Times New Roman" w:eastAsia="仿宋" w:hAnsi="Times New Roman" w:cs="Times New Roman" w:hint="eastAsia"/>
          <w:color w:val="000000" w:themeColor="text1"/>
          <w:spacing w:val="8"/>
          <w:kern w:val="0"/>
          <w:sz w:val="32"/>
          <w:szCs w:val="32"/>
        </w:rPr>
        <w:t>。</w:t>
      </w:r>
    </w:p>
    <w:p w:rsidR="005802E7" w:rsidRPr="00BD67FA"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2</w:t>
      </w:r>
      <w:r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提交材料：考生提交复试资格审查和其它材料</w:t>
      </w:r>
      <w:r w:rsidRPr="00BD67FA">
        <w:rPr>
          <w:rFonts w:ascii="Times New Roman" w:eastAsia="仿宋" w:hAnsi="Times New Roman" w:cs="Times New Roman" w:hint="eastAsia"/>
          <w:color w:val="000000" w:themeColor="text1"/>
          <w:spacing w:val="8"/>
          <w:kern w:val="0"/>
          <w:sz w:val="32"/>
          <w:szCs w:val="32"/>
        </w:rPr>
        <w:t>。</w:t>
      </w:r>
    </w:p>
    <w:p w:rsidR="00522E0F" w:rsidRDefault="00353DD0"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3</w:t>
      </w:r>
      <w:r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模拟演练：熟悉平台使用功能和复试流程</w:t>
      </w:r>
      <w:r w:rsidRPr="00BD67FA">
        <w:rPr>
          <w:rFonts w:ascii="Times New Roman" w:eastAsia="仿宋" w:hAnsi="Times New Roman" w:cs="Times New Roman" w:hint="eastAsia"/>
          <w:color w:val="000000" w:themeColor="text1"/>
          <w:spacing w:val="8"/>
          <w:kern w:val="0"/>
          <w:sz w:val="32"/>
          <w:szCs w:val="32"/>
        </w:rPr>
        <w:t>。</w:t>
      </w:r>
    </w:p>
    <w:p w:rsidR="00B561E8" w:rsidRPr="00BD67FA" w:rsidRDefault="00B561E8"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4</w:t>
      </w:r>
      <w:r>
        <w:rPr>
          <w:rFonts w:ascii="Times New Roman" w:eastAsia="仿宋" w:hAnsi="Times New Roman" w:cs="Times New Roman" w:hint="eastAsia"/>
          <w:color w:val="000000" w:themeColor="text1"/>
          <w:spacing w:val="8"/>
          <w:kern w:val="0"/>
          <w:sz w:val="32"/>
          <w:szCs w:val="32"/>
        </w:rPr>
        <w:t>．缴纳复试费：按照培养单位要求缴纳复试费，</w:t>
      </w:r>
      <w:r w:rsidRPr="002D3D05">
        <w:rPr>
          <w:rFonts w:ascii="Times New Roman" w:eastAsia="仿宋" w:hAnsi="Times New Roman" w:cs="Times New Roman"/>
          <w:color w:val="000000" w:themeColor="text1"/>
          <w:spacing w:val="8"/>
          <w:kern w:val="0"/>
          <w:sz w:val="32"/>
          <w:szCs w:val="32"/>
        </w:rPr>
        <w:t>收费</w:t>
      </w:r>
      <w:r w:rsidRPr="002D3D05">
        <w:rPr>
          <w:rFonts w:ascii="Times New Roman" w:eastAsia="仿宋" w:hAnsi="Times New Roman" w:cs="Times New Roman"/>
          <w:color w:val="000000" w:themeColor="text1"/>
          <w:spacing w:val="8"/>
          <w:kern w:val="0"/>
          <w:sz w:val="32"/>
          <w:szCs w:val="32"/>
        </w:rPr>
        <w:lastRenderedPageBreak/>
        <w:t>标准：</w:t>
      </w:r>
      <w:r w:rsidRPr="002D3D05">
        <w:rPr>
          <w:rFonts w:ascii="Times New Roman" w:eastAsia="仿宋" w:hAnsi="Times New Roman" w:cs="Times New Roman"/>
          <w:spacing w:val="2"/>
          <w:sz w:val="32"/>
          <w:szCs w:val="32"/>
        </w:rPr>
        <w:t>100</w:t>
      </w:r>
      <w:r w:rsidRPr="002D3D05">
        <w:rPr>
          <w:rFonts w:ascii="Times New Roman" w:eastAsia="仿宋" w:hAnsi="Times New Roman" w:cs="Times New Roman"/>
          <w:spacing w:val="2"/>
          <w:sz w:val="32"/>
          <w:szCs w:val="32"/>
        </w:rPr>
        <w:t>元</w:t>
      </w:r>
      <w:r w:rsidRPr="002D3D05">
        <w:rPr>
          <w:rFonts w:ascii="Times New Roman" w:eastAsia="仿宋" w:hAnsi="Times New Roman" w:cs="Times New Roman"/>
          <w:spacing w:val="2"/>
          <w:sz w:val="32"/>
          <w:szCs w:val="32"/>
        </w:rPr>
        <w:t>/</w:t>
      </w:r>
      <w:r w:rsidRPr="002D3D05">
        <w:rPr>
          <w:rFonts w:ascii="Times New Roman" w:eastAsia="仿宋" w:hAnsi="Times New Roman" w:cs="Times New Roman"/>
          <w:spacing w:val="2"/>
          <w:sz w:val="32"/>
          <w:szCs w:val="32"/>
        </w:rPr>
        <w:t>人，同等学力考生</w:t>
      </w:r>
      <w:r w:rsidRPr="002D3D05">
        <w:rPr>
          <w:rFonts w:ascii="Times New Roman" w:eastAsia="仿宋" w:hAnsi="Times New Roman" w:cs="Times New Roman"/>
          <w:spacing w:val="2"/>
          <w:sz w:val="32"/>
          <w:szCs w:val="32"/>
        </w:rPr>
        <w:t>180</w:t>
      </w:r>
      <w:r w:rsidRPr="002D3D05">
        <w:rPr>
          <w:rFonts w:ascii="Times New Roman" w:eastAsia="仿宋" w:hAnsi="Times New Roman" w:cs="Times New Roman"/>
          <w:spacing w:val="2"/>
          <w:sz w:val="32"/>
          <w:szCs w:val="32"/>
        </w:rPr>
        <w:t>元</w:t>
      </w:r>
      <w:r w:rsidRPr="002D3D05">
        <w:rPr>
          <w:rFonts w:ascii="Times New Roman" w:eastAsia="仿宋" w:hAnsi="Times New Roman" w:cs="Times New Roman"/>
          <w:spacing w:val="2"/>
          <w:sz w:val="32"/>
          <w:szCs w:val="32"/>
        </w:rPr>
        <w:t>/</w:t>
      </w:r>
      <w:r w:rsidRPr="002D3D05">
        <w:rPr>
          <w:rFonts w:ascii="Times New Roman" w:eastAsia="仿宋" w:hAnsi="Times New Roman" w:cs="Times New Roman"/>
          <w:spacing w:val="2"/>
          <w:sz w:val="32"/>
          <w:szCs w:val="32"/>
        </w:rPr>
        <w:t>人。</w:t>
      </w:r>
    </w:p>
    <w:p w:rsidR="005802E7" w:rsidRPr="00BD67FA" w:rsidRDefault="005802E7" w:rsidP="006E4CC7">
      <w:pPr>
        <w:shd w:val="clear" w:color="auto" w:fill="FFFFFF"/>
        <w:snapToGrid w:val="0"/>
        <w:spacing w:line="580" w:lineRule="exact"/>
        <w:ind w:firstLine="480"/>
        <w:rPr>
          <w:rFonts w:ascii="Times New Roman" w:eastAsia="仿宋" w:hAnsi="Times New Roman" w:cs="Times New Roman"/>
          <w:b/>
          <w:color w:val="000000" w:themeColor="text1"/>
          <w:spacing w:val="8"/>
          <w:kern w:val="0"/>
          <w:sz w:val="32"/>
          <w:szCs w:val="32"/>
        </w:rPr>
      </w:pPr>
      <w:r w:rsidRPr="00BD67FA">
        <w:rPr>
          <w:rFonts w:ascii="Times New Roman" w:eastAsia="仿宋" w:hAnsi="Times New Roman" w:cs="Times New Roman"/>
          <w:b/>
          <w:color w:val="000000" w:themeColor="text1"/>
          <w:spacing w:val="8"/>
          <w:kern w:val="0"/>
          <w:sz w:val="32"/>
          <w:szCs w:val="32"/>
        </w:rPr>
        <w:t>（二）试中</w:t>
      </w:r>
    </w:p>
    <w:p w:rsidR="001B7B60" w:rsidRPr="00BD67FA" w:rsidRDefault="00353DD0" w:rsidP="001B7B60">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1</w:t>
      </w:r>
      <w:r w:rsidRPr="00BD67FA">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登录复试平台，</w:t>
      </w:r>
      <w:r w:rsidR="001B7B60">
        <w:rPr>
          <w:rFonts w:ascii="Times New Roman" w:eastAsia="仿宋" w:hAnsi="Times New Roman" w:cs="Times New Roman" w:hint="eastAsia"/>
          <w:color w:val="000000" w:themeColor="text1"/>
          <w:spacing w:val="8"/>
          <w:kern w:val="0"/>
          <w:sz w:val="32"/>
          <w:szCs w:val="32"/>
        </w:rPr>
        <w:t>阅读</w:t>
      </w:r>
      <w:r w:rsidR="001B7B60" w:rsidRPr="00BD67FA">
        <w:rPr>
          <w:rFonts w:ascii="Times New Roman" w:eastAsia="仿宋" w:hAnsi="Times New Roman" w:cs="Times New Roman"/>
          <w:color w:val="000000" w:themeColor="text1"/>
          <w:spacing w:val="8"/>
          <w:kern w:val="0"/>
          <w:sz w:val="32"/>
          <w:szCs w:val="32"/>
        </w:rPr>
        <w:t>《云南大学网络远程复试考场规则》</w:t>
      </w:r>
      <w:r w:rsidR="001B7B60" w:rsidRPr="00BD67FA">
        <w:rPr>
          <w:rFonts w:ascii="Times New Roman" w:eastAsia="仿宋" w:hAnsi="Times New Roman" w:cs="Times New Roman" w:hint="eastAsia"/>
          <w:color w:val="000000" w:themeColor="text1"/>
          <w:spacing w:val="8"/>
          <w:kern w:val="0"/>
          <w:sz w:val="32"/>
          <w:szCs w:val="32"/>
        </w:rPr>
        <w:t>和</w:t>
      </w:r>
      <w:r w:rsidR="001B7B60" w:rsidRPr="00BD67FA">
        <w:rPr>
          <w:rFonts w:ascii="Times New Roman" w:eastAsia="仿宋" w:hAnsi="Times New Roman" w:cs="Times New Roman"/>
          <w:color w:val="000000" w:themeColor="text1"/>
          <w:spacing w:val="8"/>
          <w:kern w:val="0"/>
          <w:sz w:val="32"/>
          <w:szCs w:val="32"/>
        </w:rPr>
        <w:t>《云南大学诚信网络远程复试承诺书》</w:t>
      </w:r>
      <w:r w:rsidR="001B7B60">
        <w:rPr>
          <w:rFonts w:ascii="Times New Roman" w:eastAsia="仿宋" w:hAnsi="Times New Roman" w:cs="Times New Roman" w:hint="eastAsia"/>
          <w:color w:val="000000" w:themeColor="text1"/>
          <w:spacing w:val="8"/>
          <w:kern w:val="0"/>
          <w:sz w:val="32"/>
          <w:szCs w:val="32"/>
        </w:rPr>
        <w:t>，</w:t>
      </w:r>
      <w:r w:rsidR="005802E7" w:rsidRPr="00BD67FA">
        <w:rPr>
          <w:rFonts w:ascii="Times New Roman" w:eastAsia="仿宋" w:hAnsi="Times New Roman" w:cs="Times New Roman"/>
          <w:color w:val="000000" w:themeColor="text1"/>
          <w:spacing w:val="8"/>
          <w:kern w:val="0"/>
          <w:sz w:val="32"/>
          <w:szCs w:val="32"/>
        </w:rPr>
        <w:t>测试视频和应试环境是否符合要求。</w:t>
      </w:r>
    </w:p>
    <w:p w:rsidR="006E0826" w:rsidRPr="00BD67FA" w:rsidRDefault="005802E7" w:rsidP="006E0826">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提醒：（</w:t>
      </w:r>
      <w:r w:rsidRPr="00BD67FA">
        <w:rPr>
          <w:rFonts w:ascii="Times New Roman" w:eastAsia="仿宋" w:hAnsi="Times New Roman" w:cs="Times New Roman"/>
          <w:color w:val="000000" w:themeColor="text1"/>
          <w:spacing w:val="8"/>
          <w:kern w:val="0"/>
          <w:sz w:val="32"/>
          <w:szCs w:val="32"/>
        </w:rPr>
        <w:t>1</w:t>
      </w:r>
      <w:r w:rsidRPr="00BD67FA">
        <w:rPr>
          <w:rFonts w:ascii="Times New Roman" w:eastAsia="仿宋" w:hAnsi="Times New Roman" w:cs="Times New Roman"/>
          <w:color w:val="000000" w:themeColor="text1"/>
          <w:spacing w:val="8"/>
          <w:kern w:val="0"/>
          <w:sz w:val="32"/>
          <w:szCs w:val="32"/>
        </w:rPr>
        <w:t>）屏蔽语音通话功能（</w:t>
      </w:r>
      <w:r w:rsidRPr="00BD67FA">
        <w:rPr>
          <w:rFonts w:ascii="Times New Roman" w:eastAsia="仿宋" w:hAnsi="Times New Roman" w:cs="Times New Roman"/>
          <w:color w:val="000000" w:themeColor="text1"/>
          <w:spacing w:val="8"/>
          <w:kern w:val="0"/>
          <w:sz w:val="32"/>
          <w:szCs w:val="32"/>
        </w:rPr>
        <w:t>2</w:t>
      </w:r>
      <w:r w:rsidRPr="00BD67FA">
        <w:rPr>
          <w:rFonts w:ascii="Times New Roman" w:eastAsia="仿宋" w:hAnsi="Times New Roman" w:cs="Times New Roman"/>
          <w:color w:val="000000" w:themeColor="text1"/>
          <w:spacing w:val="8"/>
          <w:kern w:val="0"/>
          <w:sz w:val="32"/>
          <w:szCs w:val="32"/>
        </w:rPr>
        <w:t>）关闭监控机位的麦克风（</w:t>
      </w:r>
      <w:r w:rsidRPr="00BD67FA">
        <w:rPr>
          <w:rFonts w:ascii="Times New Roman" w:eastAsia="仿宋" w:hAnsi="Times New Roman" w:cs="Times New Roman"/>
          <w:color w:val="000000" w:themeColor="text1"/>
          <w:spacing w:val="8"/>
          <w:kern w:val="0"/>
          <w:sz w:val="32"/>
          <w:szCs w:val="32"/>
        </w:rPr>
        <w:t>3</w:t>
      </w:r>
      <w:r w:rsidRPr="00BD67FA">
        <w:rPr>
          <w:rFonts w:ascii="Times New Roman" w:eastAsia="仿宋" w:hAnsi="Times New Roman" w:cs="Times New Roman"/>
          <w:color w:val="000000" w:themeColor="text1"/>
          <w:spacing w:val="8"/>
          <w:kern w:val="0"/>
          <w:sz w:val="32"/>
          <w:szCs w:val="32"/>
        </w:rPr>
        <w:t>）取消音视频通话邀请通知（</w:t>
      </w:r>
      <w:r w:rsidRPr="00BD67FA">
        <w:rPr>
          <w:rFonts w:ascii="Times New Roman" w:eastAsia="仿宋" w:hAnsi="Times New Roman" w:cs="Times New Roman"/>
          <w:color w:val="000000" w:themeColor="text1"/>
          <w:spacing w:val="8"/>
          <w:kern w:val="0"/>
          <w:sz w:val="32"/>
          <w:szCs w:val="32"/>
        </w:rPr>
        <w:t>4</w:t>
      </w:r>
      <w:r w:rsidRPr="00BD67FA">
        <w:rPr>
          <w:rFonts w:ascii="Times New Roman" w:eastAsia="仿宋" w:hAnsi="Times New Roman" w:cs="Times New Roman"/>
          <w:color w:val="000000" w:themeColor="text1"/>
          <w:spacing w:val="8"/>
          <w:kern w:val="0"/>
          <w:sz w:val="32"/>
          <w:szCs w:val="32"/>
        </w:rPr>
        <w:t>）关闭其它</w:t>
      </w:r>
      <w:r w:rsidRPr="00BD67FA">
        <w:rPr>
          <w:rFonts w:ascii="Times New Roman" w:eastAsia="仿宋" w:hAnsi="Times New Roman" w:cs="Times New Roman"/>
          <w:color w:val="000000" w:themeColor="text1"/>
          <w:spacing w:val="8"/>
          <w:kern w:val="0"/>
          <w:sz w:val="32"/>
          <w:szCs w:val="32"/>
        </w:rPr>
        <w:t>App</w:t>
      </w:r>
      <w:r w:rsidRPr="00BD67FA">
        <w:rPr>
          <w:rFonts w:ascii="Times New Roman" w:eastAsia="仿宋" w:hAnsi="Times New Roman" w:cs="Times New Roman"/>
          <w:color w:val="000000" w:themeColor="text1"/>
          <w:spacing w:val="8"/>
          <w:kern w:val="0"/>
          <w:sz w:val="32"/>
          <w:szCs w:val="32"/>
        </w:rPr>
        <w:t>消息通知（</w:t>
      </w:r>
      <w:r w:rsidRPr="00BD67FA">
        <w:rPr>
          <w:rFonts w:ascii="Times New Roman" w:eastAsia="仿宋" w:hAnsi="Times New Roman" w:cs="Times New Roman"/>
          <w:color w:val="000000" w:themeColor="text1"/>
          <w:spacing w:val="8"/>
          <w:kern w:val="0"/>
          <w:sz w:val="32"/>
          <w:szCs w:val="32"/>
        </w:rPr>
        <w:t>5</w:t>
      </w:r>
      <w:r w:rsidRPr="00BD67FA">
        <w:rPr>
          <w:rFonts w:ascii="Times New Roman" w:eastAsia="仿宋" w:hAnsi="Times New Roman" w:cs="Times New Roman"/>
          <w:color w:val="000000" w:themeColor="text1"/>
          <w:spacing w:val="8"/>
          <w:kern w:val="0"/>
          <w:sz w:val="32"/>
          <w:szCs w:val="32"/>
        </w:rPr>
        <w:t>）清理桌面，桌面上只允许摆放面试设备、签字笔和</w:t>
      </w:r>
      <w:r w:rsidRPr="00BD67FA">
        <w:rPr>
          <w:rFonts w:ascii="Times New Roman" w:eastAsia="仿宋" w:hAnsi="Times New Roman" w:cs="Times New Roman"/>
          <w:color w:val="000000" w:themeColor="text1"/>
          <w:spacing w:val="8"/>
          <w:kern w:val="0"/>
          <w:sz w:val="32"/>
          <w:szCs w:val="32"/>
        </w:rPr>
        <w:t>A4</w:t>
      </w:r>
      <w:r w:rsidRPr="00BD67FA">
        <w:rPr>
          <w:rFonts w:ascii="Times New Roman" w:eastAsia="仿宋" w:hAnsi="Times New Roman" w:cs="Times New Roman"/>
          <w:color w:val="000000" w:themeColor="text1"/>
          <w:spacing w:val="8"/>
          <w:kern w:val="0"/>
          <w:sz w:val="32"/>
          <w:szCs w:val="32"/>
        </w:rPr>
        <w:t>空白纸</w:t>
      </w:r>
      <w:r w:rsidR="002008E8" w:rsidRPr="002D26AA">
        <w:rPr>
          <w:rFonts w:ascii="Times New Roman" w:eastAsia="仿宋" w:hAnsi="Times New Roman" w:cs="Times New Roman" w:hint="eastAsia"/>
          <w:color w:val="000000" w:themeColor="text1"/>
          <w:spacing w:val="8"/>
          <w:kern w:val="0"/>
          <w:sz w:val="32"/>
          <w:szCs w:val="32"/>
        </w:rPr>
        <w:t>（</w:t>
      </w:r>
      <w:r w:rsidR="002008E8" w:rsidRPr="002D26AA">
        <w:rPr>
          <w:rFonts w:ascii="Times New Roman" w:eastAsia="仿宋" w:hAnsi="Times New Roman" w:cs="Times New Roman" w:hint="eastAsia"/>
          <w:color w:val="000000" w:themeColor="text1"/>
          <w:spacing w:val="8"/>
          <w:kern w:val="0"/>
          <w:sz w:val="32"/>
          <w:szCs w:val="32"/>
        </w:rPr>
        <w:t>6</w:t>
      </w:r>
      <w:r w:rsidR="002008E8" w:rsidRPr="002D26AA">
        <w:rPr>
          <w:rFonts w:ascii="Times New Roman" w:eastAsia="仿宋" w:hAnsi="Times New Roman" w:cs="Times New Roman" w:hint="eastAsia"/>
          <w:color w:val="000000" w:themeColor="text1"/>
          <w:spacing w:val="8"/>
          <w:kern w:val="0"/>
          <w:sz w:val="32"/>
          <w:szCs w:val="32"/>
        </w:rPr>
        <w:t>）不要随意切换屏幕，</w:t>
      </w:r>
      <w:r w:rsidR="002008E8" w:rsidRPr="002D26AA">
        <w:rPr>
          <w:rFonts w:ascii="Times New Roman" w:eastAsia="仿宋" w:hAnsi="Times New Roman" w:cs="Times New Roman" w:hint="eastAsia"/>
          <w:color w:val="000000" w:themeColor="text1"/>
          <w:spacing w:val="8"/>
          <w:kern w:val="0"/>
          <w:sz w:val="32"/>
          <w:szCs w:val="32"/>
        </w:rPr>
        <w:t>2021</w:t>
      </w:r>
      <w:r w:rsidR="002008E8" w:rsidRPr="002D26AA">
        <w:rPr>
          <w:rFonts w:ascii="Times New Roman" w:eastAsia="仿宋" w:hAnsi="Times New Roman" w:cs="Times New Roman" w:hint="eastAsia"/>
          <w:color w:val="000000" w:themeColor="text1"/>
          <w:spacing w:val="8"/>
          <w:kern w:val="0"/>
          <w:sz w:val="32"/>
          <w:szCs w:val="32"/>
        </w:rPr>
        <w:t>年针对非法操作有自动录屏</w:t>
      </w:r>
      <w:r w:rsidR="008B3183" w:rsidRPr="002D26AA">
        <w:rPr>
          <w:rFonts w:ascii="Times New Roman" w:eastAsia="仿宋" w:hAnsi="Times New Roman" w:cs="Times New Roman" w:hint="eastAsia"/>
          <w:color w:val="000000" w:themeColor="text1"/>
          <w:spacing w:val="8"/>
          <w:kern w:val="0"/>
          <w:sz w:val="32"/>
          <w:szCs w:val="32"/>
        </w:rPr>
        <w:t>及</w:t>
      </w:r>
      <w:r w:rsidR="008B3183" w:rsidRPr="002D26AA">
        <w:rPr>
          <w:rFonts w:ascii="Times New Roman" w:eastAsia="仿宋" w:hAnsi="Times New Roman" w:cs="Times New Roman"/>
          <w:color w:val="000000" w:themeColor="text1"/>
          <w:spacing w:val="8"/>
          <w:kern w:val="0"/>
          <w:sz w:val="32"/>
          <w:szCs w:val="32"/>
        </w:rPr>
        <w:t>提示</w:t>
      </w:r>
      <w:r w:rsidR="002008E8" w:rsidRPr="002D26AA">
        <w:rPr>
          <w:rFonts w:ascii="Times New Roman" w:eastAsia="仿宋" w:hAnsi="Times New Roman" w:cs="Times New Roman" w:hint="eastAsia"/>
          <w:color w:val="000000" w:themeColor="text1"/>
          <w:spacing w:val="8"/>
          <w:kern w:val="0"/>
          <w:sz w:val="32"/>
          <w:szCs w:val="32"/>
        </w:rPr>
        <w:t>设置</w:t>
      </w:r>
      <w:r w:rsidR="008B3183" w:rsidRPr="002D26AA">
        <w:rPr>
          <w:rFonts w:ascii="Times New Roman" w:eastAsia="仿宋" w:hAnsi="Times New Roman" w:cs="Times New Roman" w:hint="eastAsia"/>
          <w:color w:val="000000" w:themeColor="text1"/>
          <w:spacing w:val="8"/>
          <w:kern w:val="0"/>
          <w:sz w:val="32"/>
          <w:szCs w:val="32"/>
        </w:rPr>
        <w:t>。</w:t>
      </w:r>
      <w:r w:rsidR="00D97EBF">
        <w:rPr>
          <w:rFonts w:ascii="Times New Roman" w:eastAsia="仿宋" w:hAnsi="Times New Roman" w:cs="Times New Roman" w:hint="eastAsia"/>
          <w:color w:val="000000" w:themeColor="text1"/>
          <w:spacing w:val="8"/>
          <w:kern w:val="0"/>
          <w:sz w:val="32"/>
          <w:szCs w:val="32"/>
        </w:rPr>
        <w:t xml:space="preserve"> </w:t>
      </w:r>
    </w:p>
    <w:p w:rsidR="006E0826" w:rsidRPr="00BD67FA" w:rsidRDefault="007B58ED"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2</w:t>
      </w:r>
      <w:r w:rsidRPr="00BD67FA">
        <w:rPr>
          <w:rFonts w:ascii="Times New Roman" w:eastAsia="仿宋" w:hAnsi="Times New Roman" w:cs="Times New Roman" w:hint="eastAsia"/>
          <w:color w:val="000000" w:themeColor="text1"/>
          <w:spacing w:val="8"/>
          <w:kern w:val="0"/>
          <w:sz w:val="32"/>
          <w:szCs w:val="32"/>
        </w:rPr>
        <w:t>．</w:t>
      </w:r>
      <w:r>
        <w:rPr>
          <w:rFonts w:ascii="Times New Roman" w:eastAsia="仿宋" w:hAnsi="Times New Roman" w:cs="Times New Roman"/>
          <w:color w:val="000000" w:themeColor="text1"/>
          <w:spacing w:val="8"/>
          <w:kern w:val="0"/>
          <w:sz w:val="32"/>
          <w:szCs w:val="32"/>
        </w:rPr>
        <w:t>通过报考资格验证后进入</w:t>
      </w:r>
      <w:r>
        <w:rPr>
          <w:rFonts w:ascii="Times New Roman" w:eastAsia="仿宋" w:hAnsi="Times New Roman" w:cs="Times New Roman" w:hint="eastAsia"/>
          <w:color w:val="000000" w:themeColor="text1"/>
          <w:spacing w:val="8"/>
          <w:kern w:val="0"/>
          <w:sz w:val="32"/>
          <w:szCs w:val="32"/>
        </w:rPr>
        <w:t>候考</w:t>
      </w:r>
      <w:r>
        <w:rPr>
          <w:rFonts w:ascii="Times New Roman" w:eastAsia="仿宋" w:hAnsi="Times New Roman" w:cs="Times New Roman"/>
          <w:color w:val="000000" w:themeColor="text1"/>
          <w:spacing w:val="8"/>
          <w:kern w:val="0"/>
          <w:sz w:val="32"/>
          <w:szCs w:val="32"/>
        </w:rPr>
        <w:t>区</w:t>
      </w:r>
      <w:r>
        <w:rPr>
          <w:rFonts w:ascii="Times New Roman" w:eastAsia="仿宋" w:hAnsi="Times New Roman" w:cs="Times New Roman" w:hint="eastAsia"/>
          <w:color w:val="000000" w:themeColor="text1"/>
          <w:spacing w:val="8"/>
          <w:kern w:val="0"/>
          <w:sz w:val="32"/>
          <w:szCs w:val="32"/>
        </w:rPr>
        <w:t>，</w:t>
      </w:r>
      <w:r w:rsidRPr="00BD67FA">
        <w:rPr>
          <w:rFonts w:ascii="Times New Roman" w:eastAsia="仿宋" w:hAnsi="Times New Roman" w:cs="Times New Roman"/>
          <w:color w:val="000000" w:themeColor="text1"/>
          <w:spacing w:val="8"/>
          <w:kern w:val="0"/>
          <w:sz w:val="32"/>
          <w:szCs w:val="32"/>
        </w:rPr>
        <w:t>工作人员检查面试环境。</w:t>
      </w:r>
    </w:p>
    <w:p w:rsidR="005802E7" w:rsidRPr="00BD67FA"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3.</w:t>
      </w:r>
      <w:r w:rsidR="00D97EBF">
        <w:rPr>
          <w:rFonts w:ascii="Times New Roman" w:eastAsia="仿宋" w:hAnsi="Times New Roman" w:cs="Times New Roman"/>
          <w:color w:val="000000" w:themeColor="text1"/>
          <w:spacing w:val="8"/>
          <w:kern w:val="0"/>
          <w:sz w:val="32"/>
          <w:szCs w:val="32"/>
        </w:rPr>
        <w:t xml:space="preserve"> </w:t>
      </w:r>
      <w:r w:rsidRPr="00BD67FA">
        <w:rPr>
          <w:rFonts w:ascii="Times New Roman" w:eastAsia="仿宋" w:hAnsi="Times New Roman" w:cs="Times New Roman"/>
          <w:color w:val="000000" w:themeColor="text1"/>
          <w:spacing w:val="8"/>
          <w:kern w:val="0"/>
          <w:sz w:val="32"/>
          <w:szCs w:val="32"/>
        </w:rPr>
        <w:t>进入</w:t>
      </w:r>
      <w:r w:rsidR="006E0826" w:rsidRPr="00BD67FA">
        <w:rPr>
          <w:rFonts w:ascii="Times New Roman" w:eastAsia="仿宋" w:hAnsi="Times New Roman" w:cs="Times New Roman" w:hint="eastAsia"/>
          <w:color w:val="000000" w:themeColor="text1"/>
          <w:spacing w:val="8"/>
          <w:kern w:val="0"/>
          <w:sz w:val="32"/>
          <w:szCs w:val="32"/>
        </w:rPr>
        <w:t>考试区</w:t>
      </w:r>
      <w:r w:rsidRPr="00BD67FA">
        <w:rPr>
          <w:rFonts w:ascii="Times New Roman" w:eastAsia="仿宋" w:hAnsi="Times New Roman" w:cs="Times New Roman"/>
          <w:color w:val="000000" w:themeColor="text1"/>
          <w:spacing w:val="8"/>
          <w:kern w:val="0"/>
          <w:sz w:val="32"/>
          <w:szCs w:val="32"/>
        </w:rPr>
        <w:t>。</w:t>
      </w:r>
    </w:p>
    <w:p w:rsidR="00E73F1D" w:rsidRPr="005827A1" w:rsidRDefault="00E73F1D" w:rsidP="00E73F1D">
      <w:pPr>
        <w:shd w:val="clear" w:color="auto" w:fill="FFFFFF"/>
        <w:snapToGrid w:val="0"/>
        <w:spacing w:line="540" w:lineRule="exact"/>
        <w:ind w:firstLine="480"/>
        <w:rPr>
          <w:rFonts w:ascii="Times New Roman" w:eastAsia="仿宋" w:hAnsi="Times New Roman" w:cs="Times New Roman"/>
          <w:color w:val="000000" w:themeColor="text1"/>
          <w:spacing w:val="8"/>
          <w:kern w:val="0"/>
          <w:sz w:val="32"/>
          <w:szCs w:val="32"/>
        </w:rPr>
      </w:pPr>
      <w:r w:rsidRPr="00515070">
        <w:rPr>
          <w:rFonts w:ascii="Times New Roman" w:eastAsia="仿宋" w:hAnsi="Times New Roman" w:cs="Times New Roman" w:hint="eastAsia"/>
          <w:color w:val="000000" w:themeColor="text1"/>
          <w:spacing w:val="8"/>
          <w:kern w:val="0"/>
          <w:sz w:val="32"/>
          <w:szCs w:val="32"/>
        </w:rPr>
        <w:t>（</w:t>
      </w:r>
      <w:r w:rsidRPr="00515070">
        <w:rPr>
          <w:rFonts w:ascii="Times New Roman" w:eastAsia="仿宋" w:hAnsi="Times New Roman" w:cs="Times New Roman"/>
          <w:color w:val="000000" w:themeColor="text1"/>
          <w:spacing w:val="8"/>
          <w:kern w:val="0"/>
          <w:sz w:val="32"/>
          <w:szCs w:val="32"/>
        </w:rPr>
        <w:t>1</w:t>
      </w:r>
      <w:r w:rsidRPr="00515070">
        <w:rPr>
          <w:rFonts w:ascii="Times New Roman" w:eastAsia="仿宋" w:hAnsi="Times New Roman" w:cs="Times New Roman" w:hint="eastAsia"/>
          <w:color w:val="000000" w:themeColor="text1"/>
          <w:spacing w:val="8"/>
          <w:kern w:val="0"/>
          <w:sz w:val="32"/>
          <w:szCs w:val="32"/>
        </w:rPr>
        <w:t>）身份识别：考生向考官展示身份证、准考证。</w:t>
      </w:r>
    </w:p>
    <w:p w:rsidR="00E73F1D" w:rsidRPr="005827A1" w:rsidRDefault="00E73F1D" w:rsidP="00E73F1D">
      <w:pPr>
        <w:shd w:val="clear" w:color="auto" w:fill="FFFFFF"/>
        <w:snapToGrid w:val="0"/>
        <w:spacing w:line="540" w:lineRule="exact"/>
        <w:ind w:firstLine="480"/>
        <w:rPr>
          <w:rFonts w:ascii="Times New Roman" w:eastAsia="仿宋" w:hAnsi="Times New Roman" w:cs="Times New Roman"/>
          <w:color w:val="000000" w:themeColor="text1"/>
          <w:spacing w:val="8"/>
          <w:kern w:val="0"/>
          <w:sz w:val="32"/>
          <w:szCs w:val="32"/>
        </w:rPr>
      </w:pPr>
      <w:r w:rsidRPr="005827A1">
        <w:rPr>
          <w:rFonts w:ascii="Times New Roman" w:eastAsia="仿宋" w:hAnsi="Times New Roman" w:cs="Times New Roman"/>
          <w:color w:val="000000" w:themeColor="text1"/>
          <w:spacing w:val="8"/>
          <w:kern w:val="0"/>
          <w:sz w:val="32"/>
          <w:szCs w:val="32"/>
        </w:rPr>
        <w:t>（</w:t>
      </w:r>
      <w:r w:rsidRPr="005827A1">
        <w:rPr>
          <w:rFonts w:ascii="Times New Roman" w:eastAsia="仿宋" w:hAnsi="Times New Roman" w:cs="Times New Roman"/>
          <w:color w:val="000000" w:themeColor="text1"/>
          <w:spacing w:val="8"/>
          <w:kern w:val="0"/>
          <w:sz w:val="32"/>
          <w:szCs w:val="32"/>
        </w:rPr>
        <w:t>2</w:t>
      </w:r>
      <w:r w:rsidRPr="005827A1">
        <w:rPr>
          <w:rFonts w:ascii="Times New Roman" w:eastAsia="仿宋" w:hAnsi="Times New Roman" w:cs="Times New Roman"/>
          <w:color w:val="000000" w:themeColor="text1"/>
          <w:spacing w:val="8"/>
          <w:kern w:val="0"/>
          <w:sz w:val="32"/>
          <w:szCs w:val="32"/>
        </w:rPr>
        <w:t>）</w:t>
      </w:r>
      <w:r>
        <w:rPr>
          <w:rFonts w:ascii="Times New Roman" w:eastAsia="仿宋" w:hAnsi="Times New Roman" w:cs="Times New Roman" w:hint="eastAsia"/>
          <w:color w:val="000000" w:themeColor="text1"/>
          <w:spacing w:val="8"/>
          <w:kern w:val="0"/>
          <w:sz w:val="32"/>
          <w:szCs w:val="32"/>
        </w:rPr>
        <w:t>考官</w:t>
      </w:r>
      <w:r w:rsidRPr="005827A1">
        <w:rPr>
          <w:rFonts w:ascii="Times New Roman" w:eastAsia="仿宋" w:hAnsi="Times New Roman" w:cs="Times New Roman"/>
          <w:color w:val="000000" w:themeColor="text1"/>
          <w:spacing w:val="8"/>
          <w:kern w:val="0"/>
          <w:sz w:val="32"/>
          <w:szCs w:val="32"/>
        </w:rPr>
        <w:t>再次检查面试环境。</w:t>
      </w:r>
    </w:p>
    <w:p w:rsidR="00E73F1D" w:rsidRPr="005827A1" w:rsidRDefault="00E73F1D" w:rsidP="00E73F1D">
      <w:pPr>
        <w:shd w:val="clear" w:color="auto" w:fill="FFFFFF"/>
        <w:snapToGrid w:val="0"/>
        <w:spacing w:line="540" w:lineRule="exact"/>
        <w:ind w:firstLine="480"/>
        <w:rPr>
          <w:rFonts w:ascii="Times New Roman" w:eastAsia="仿宋" w:hAnsi="Times New Roman" w:cs="Times New Roman"/>
          <w:color w:val="000000" w:themeColor="text1"/>
          <w:spacing w:val="8"/>
          <w:kern w:val="0"/>
          <w:sz w:val="32"/>
          <w:szCs w:val="32"/>
        </w:rPr>
      </w:pPr>
      <w:r w:rsidRPr="005827A1">
        <w:rPr>
          <w:rFonts w:ascii="Times New Roman" w:eastAsia="仿宋" w:hAnsi="Times New Roman" w:cs="Times New Roman"/>
          <w:color w:val="000000" w:themeColor="text1"/>
          <w:spacing w:val="8"/>
          <w:kern w:val="0"/>
          <w:sz w:val="32"/>
          <w:szCs w:val="32"/>
        </w:rPr>
        <w:t>（</w:t>
      </w:r>
      <w:r w:rsidRPr="005827A1">
        <w:rPr>
          <w:rFonts w:ascii="Times New Roman" w:eastAsia="仿宋" w:hAnsi="Times New Roman" w:cs="Times New Roman"/>
          <w:color w:val="000000" w:themeColor="text1"/>
          <w:spacing w:val="8"/>
          <w:kern w:val="0"/>
          <w:sz w:val="32"/>
          <w:szCs w:val="32"/>
        </w:rPr>
        <w:t>3</w:t>
      </w:r>
      <w:r w:rsidRPr="005827A1">
        <w:rPr>
          <w:rFonts w:ascii="Times New Roman" w:eastAsia="仿宋" w:hAnsi="Times New Roman" w:cs="Times New Roman"/>
          <w:color w:val="000000" w:themeColor="text1"/>
          <w:spacing w:val="8"/>
          <w:kern w:val="0"/>
          <w:sz w:val="32"/>
          <w:szCs w:val="32"/>
        </w:rPr>
        <w:t>）</w:t>
      </w:r>
      <w:r>
        <w:rPr>
          <w:rFonts w:ascii="Times New Roman" w:eastAsia="仿宋" w:hAnsi="Times New Roman" w:cs="Times New Roman" w:hint="eastAsia"/>
          <w:color w:val="000000" w:themeColor="text1"/>
          <w:spacing w:val="8"/>
          <w:kern w:val="0"/>
          <w:sz w:val="32"/>
          <w:szCs w:val="32"/>
        </w:rPr>
        <w:t>考官通过提问或</w:t>
      </w:r>
      <w:r w:rsidRPr="005827A1">
        <w:rPr>
          <w:rFonts w:ascii="Times New Roman" w:eastAsia="仿宋" w:hAnsi="Times New Roman" w:cs="Times New Roman"/>
          <w:color w:val="000000" w:themeColor="text1"/>
          <w:spacing w:val="8"/>
          <w:kern w:val="0"/>
          <w:sz w:val="32"/>
          <w:szCs w:val="32"/>
        </w:rPr>
        <w:t>随机抽题</w:t>
      </w:r>
      <w:r>
        <w:rPr>
          <w:rFonts w:ascii="Times New Roman" w:eastAsia="仿宋" w:hAnsi="Times New Roman" w:cs="Times New Roman" w:hint="eastAsia"/>
          <w:color w:val="000000" w:themeColor="text1"/>
          <w:spacing w:val="8"/>
          <w:kern w:val="0"/>
          <w:sz w:val="32"/>
          <w:szCs w:val="32"/>
        </w:rPr>
        <w:t>等方式进行复试</w:t>
      </w:r>
      <w:r w:rsidRPr="005827A1">
        <w:rPr>
          <w:rFonts w:ascii="Times New Roman" w:eastAsia="仿宋" w:hAnsi="Times New Roman" w:cs="Times New Roman"/>
          <w:color w:val="000000" w:themeColor="text1"/>
          <w:spacing w:val="8"/>
          <w:kern w:val="0"/>
          <w:sz w:val="32"/>
          <w:szCs w:val="32"/>
        </w:rPr>
        <w:t>。</w:t>
      </w:r>
    </w:p>
    <w:p w:rsidR="003C4F4F" w:rsidRPr="00BD67FA" w:rsidRDefault="00E73F1D" w:rsidP="00E73F1D">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5827A1">
        <w:rPr>
          <w:rFonts w:ascii="Times New Roman" w:eastAsia="仿宋" w:hAnsi="Times New Roman" w:cs="Times New Roman"/>
          <w:color w:val="000000" w:themeColor="text1"/>
          <w:spacing w:val="8"/>
          <w:kern w:val="0"/>
          <w:sz w:val="32"/>
          <w:szCs w:val="32"/>
        </w:rPr>
        <w:t>（</w:t>
      </w:r>
      <w:r w:rsidRPr="005827A1">
        <w:rPr>
          <w:rFonts w:ascii="Times New Roman" w:eastAsia="仿宋" w:hAnsi="Times New Roman" w:cs="Times New Roman"/>
          <w:color w:val="000000" w:themeColor="text1"/>
          <w:spacing w:val="8"/>
          <w:kern w:val="0"/>
          <w:sz w:val="32"/>
          <w:szCs w:val="32"/>
        </w:rPr>
        <w:t>4</w:t>
      </w:r>
      <w:r w:rsidRPr="005827A1">
        <w:rPr>
          <w:rFonts w:ascii="Times New Roman" w:eastAsia="仿宋" w:hAnsi="Times New Roman" w:cs="Times New Roman"/>
          <w:color w:val="000000" w:themeColor="text1"/>
          <w:spacing w:val="8"/>
          <w:kern w:val="0"/>
          <w:sz w:val="32"/>
          <w:szCs w:val="32"/>
        </w:rPr>
        <w:t>）复试时间</w:t>
      </w:r>
      <w:r>
        <w:rPr>
          <w:rFonts w:ascii="Times New Roman" w:eastAsia="仿宋" w:hAnsi="Times New Roman" w:cs="Times New Roman" w:hint="eastAsia"/>
          <w:color w:val="000000" w:themeColor="text1"/>
          <w:spacing w:val="8"/>
          <w:kern w:val="0"/>
          <w:sz w:val="32"/>
          <w:szCs w:val="32"/>
        </w:rPr>
        <w:t>到或复试</w:t>
      </w:r>
      <w:r w:rsidRPr="005827A1">
        <w:rPr>
          <w:rFonts w:ascii="Times New Roman" w:eastAsia="仿宋" w:hAnsi="Times New Roman" w:cs="Times New Roman"/>
          <w:color w:val="000000" w:themeColor="text1"/>
          <w:spacing w:val="8"/>
          <w:kern w:val="0"/>
          <w:sz w:val="32"/>
          <w:szCs w:val="32"/>
        </w:rPr>
        <w:t>结束，</w:t>
      </w:r>
      <w:r>
        <w:rPr>
          <w:rFonts w:ascii="Times New Roman" w:eastAsia="仿宋" w:hAnsi="Times New Roman" w:cs="Times New Roman" w:hint="eastAsia"/>
          <w:color w:val="000000" w:themeColor="text1"/>
          <w:spacing w:val="8"/>
          <w:kern w:val="0"/>
          <w:sz w:val="32"/>
          <w:szCs w:val="32"/>
        </w:rPr>
        <w:t>考生</w:t>
      </w:r>
      <w:r w:rsidRPr="005827A1">
        <w:rPr>
          <w:rFonts w:ascii="Times New Roman" w:eastAsia="仿宋" w:hAnsi="Times New Roman" w:cs="Times New Roman"/>
          <w:color w:val="000000" w:themeColor="text1"/>
          <w:spacing w:val="8"/>
          <w:kern w:val="0"/>
          <w:sz w:val="32"/>
          <w:szCs w:val="32"/>
        </w:rPr>
        <w:t>停止答题离开面试区</w:t>
      </w:r>
      <w:r>
        <w:rPr>
          <w:rFonts w:ascii="Times New Roman" w:eastAsia="仿宋" w:hAnsi="Times New Roman" w:cs="Times New Roman" w:hint="eastAsia"/>
          <w:color w:val="000000" w:themeColor="text1"/>
          <w:spacing w:val="8"/>
          <w:kern w:val="0"/>
          <w:sz w:val="32"/>
          <w:szCs w:val="32"/>
        </w:rPr>
        <w:t>，考官结束当前考生面试</w:t>
      </w:r>
      <w:r w:rsidRPr="005827A1">
        <w:rPr>
          <w:rFonts w:ascii="Times New Roman" w:eastAsia="仿宋" w:hAnsi="Times New Roman" w:cs="Times New Roman"/>
          <w:color w:val="000000" w:themeColor="text1"/>
          <w:spacing w:val="8"/>
          <w:kern w:val="0"/>
          <w:sz w:val="32"/>
          <w:szCs w:val="32"/>
        </w:rPr>
        <w:t>。</w:t>
      </w:r>
    </w:p>
    <w:p w:rsidR="00D0336C"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（三）试后</w:t>
      </w:r>
    </w:p>
    <w:p w:rsidR="00D0336C" w:rsidRDefault="00E019A1" w:rsidP="00D0336C">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color w:val="000000" w:themeColor="text1"/>
          <w:spacing w:val="8"/>
          <w:kern w:val="0"/>
          <w:sz w:val="32"/>
          <w:szCs w:val="32"/>
        </w:rPr>
        <w:t>1</w:t>
      </w:r>
      <w:r w:rsidR="00D0336C">
        <w:rPr>
          <w:rFonts w:ascii="Times New Roman" w:eastAsia="仿宋" w:hAnsi="Times New Roman" w:cs="Times New Roman" w:hint="eastAsia"/>
          <w:color w:val="000000" w:themeColor="text1"/>
          <w:spacing w:val="8"/>
          <w:kern w:val="0"/>
          <w:sz w:val="32"/>
          <w:szCs w:val="32"/>
        </w:rPr>
        <w:t>．</w:t>
      </w:r>
      <w:r w:rsidR="007A4DBD">
        <w:rPr>
          <w:rFonts w:ascii="Times New Roman" w:eastAsia="仿宋" w:hAnsi="Times New Roman" w:cs="Times New Roman"/>
          <w:color w:val="000000" w:themeColor="text1"/>
          <w:spacing w:val="8"/>
          <w:kern w:val="0"/>
          <w:sz w:val="32"/>
          <w:szCs w:val="32"/>
        </w:rPr>
        <w:t>成绩公布：</w:t>
      </w:r>
      <w:r w:rsidR="007A4DBD">
        <w:rPr>
          <w:rFonts w:ascii="Times New Roman" w:eastAsia="仿宋" w:hAnsi="Times New Roman" w:cs="Times New Roman" w:hint="eastAsia"/>
          <w:color w:val="000000" w:themeColor="text1"/>
          <w:spacing w:val="8"/>
          <w:kern w:val="0"/>
          <w:sz w:val="32"/>
          <w:szCs w:val="32"/>
        </w:rPr>
        <w:t>我校</w:t>
      </w:r>
      <w:r w:rsidR="007A4DBD">
        <w:rPr>
          <w:rFonts w:ascii="Times New Roman" w:eastAsia="仿宋" w:hAnsi="Times New Roman" w:cs="Times New Roman"/>
          <w:color w:val="000000" w:themeColor="text1"/>
          <w:spacing w:val="8"/>
          <w:kern w:val="0"/>
          <w:sz w:val="32"/>
          <w:szCs w:val="32"/>
        </w:rPr>
        <w:t>将根据各学院复试成绩</w:t>
      </w:r>
      <w:r w:rsidR="007A4DBD">
        <w:rPr>
          <w:rFonts w:ascii="Times New Roman" w:eastAsia="仿宋" w:hAnsi="Times New Roman" w:cs="Times New Roman" w:hint="eastAsia"/>
          <w:color w:val="000000" w:themeColor="text1"/>
          <w:spacing w:val="8"/>
          <w:kern w:val="0"/>
          <w:sz w:val="32"/>
          <w:szCs w:val="32"/>
        </w:rPr>
        <w:t>核对</w:t>
      </w:r>
      <w:r w:rsidR="007A4DBD">
        <w:rPr>
          <w:rFonts w:ascii="Times New Roman" w:eastAsia="仿宋" w:hAnsi="Times New Roman" w:cs="Times New Roman"/>
          <w:color w:val="000000" w:themeColor="text1"/>
          <w:spacing w:val="8"/>
          <w:kern w:val="0"/>
          <w:sz w:val="32"/>
          <w:szCs w:val="32"/>
        </w:rPr>
        <w:t>及上报情况，</w:t>
      </w:r>
      <w:r w:rsidR="005802E7" w:rsidRPr="00BD67FA">
        <w:rPr>
          <w:rFonts w:ascii="Times New Roman" w:eastAsia="仿宋" w:hAnsi="Times New Roman" w:cs="Times New Roman"/>
          <w:color w:val="000000" w:themeColor="text1"/>
          <w:spacing w:val="8"/>
          <w:kern w:val="0"/>
          <w:sz w:val="32"/>
          <w:szCs w:val="32"/>
        </w:rPr>
        <w:t>及时</w:t>
      </w:r>
      <w:r w:rsidR="007A4DBD">
        <w:rPr>
          <w:rFonts w:ascii="Times New Roman" w:eastAsia="仿宋" w:hAnsi="Times New Roman" w:cs="Times New Roman" w:hint="eastAsia"/>
          <w:color w:val="000000" w:themeColor="text1"/>
          <w:spacing w:val="8"/>
          <w:kern w:val="0"/>
          <w:sz w:val="32"/>
          <w:szCs w:val="32"/>
        </w:rPr>
        <w:t>在学校硕士</w:t>
      </w:r>
      <w:r w:rsidR="007A4DBD">
        <w:rPr>
          <w:rFonts w:ascii="Times New Roman" w:eastAsia="仿宋" w:hAnsi="Times New Roman" w:cs="Times New Roman"/>
          <w:color w:val="000000" w:themeColor="text1"/>
          <w:spacing w:val="8"/>
          <w:kern w:val="0"/>
          <w:sz w:val="32"/>
          <w:szCs w:val="32"/>
        </w:rPr>
        <w:t>研究生招生管理系统</w:t>
      </w:r>
      <w:r w:rsidR="005802E7" w:rsidRPr="00BD67FA">
        <w:rPr>
          <w:rFonts w:ascii="Times New Roman" w:eastAsia="仿宋" w:hAnsi="Times New Roman" w:cs="Times New Roman"/>
          <w:color w:val="000000" w:themeColor="text1"/>
          <w:spacing w:val="8"/>
          <w:kern w:val="0"/>
          <w:sz w:val="32"/>
          <w:szCs w:val="32"/>
        </w:rPr>
        <w:t>公布。</w:t>
      </w:r>
    </w:p>
    <w:p w:rsidR="006E0826" w:rsidRPr="00D0336C" w:rsidRDefault="00E019A1" w:rsidP="00D0336C">
      <w:pPr>
        <w:shd w:val="clear" w:color="auto" w:fill="FFFFFF"/>
        <w:snapToGrid w:val="0"/>
        <w:spacing w:line="580" w:lineRule="exact"/>
        <w:ind w:firstLineChars="200" w:firstLine="672"/>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color w:val="000000" w:themeColor="text1"/>
          <w:spacing w:val="8"/>
          <w:kern w:val="0"/>
          <w:sz w:val="32"/>
          <w:szCs w:val="32"/>
        </w:rPr>
        <w:t>2</w:t>
      </w:r>
      <w:r w:rsidR="00D0336C">
        <w:rPr>
          <w:rFonts w:ascii="Times New Roman" w:eastAsia="仿宋" w:hAnsi="Times New Roman" w:cs="Times New Roman" w:hint="eastAsia"/>
          <w:color w:val="000000" w:themeColor="text1"/>
          <w:spacing w:val="8"/>
          <w:kern w:val="0"/>
          <w:sz w:val="32"/>
          <w:szCs w:val="32"/>
        </w:rPr>
        <w:t>．</w:t>
      </w:r>
      <w:r w:rsidR="006E0826" w:rsidRPr="00BD67FA">
        <w:rPr>
          <w:rFonts w:ascii="Times New Roman" w:eastAsia="仿宋" w:hAnsi="Times New Roman" w:cs="Times New Roman"/>
          <w:color w:val="000000" w:themeColor="text1"/>
          <w:spacing w:val="8"/>
          <w:kern w:val="0"/>
          <w:sz w:val="32"/>
          <w:szCs w:val="32"/>
        </w:rPr>
        <w:t>资格复查：</w:t>
      </w:r>
      <w:r w:rsidR="006E0826" w:rsidRPr="00BD67FA">
        <w:rPr>
          <w:rFonts w:eastAsia="仿宋"/>
          <w:color w:val="000000" w:themeColor="text1"/>
          <w:sz w:val="32"/>
          <w:szCs w:val="32"/>
        </w:rPr>
        <w:t>各培养单位在录取新生开学报到后，可按本单位学科设置、专业要求等进行二次复试、课程加试或随机抽查，不合格考生可取消其录取资格和学籍。情节严重</w:t>
      </w:r>
      <w:r w:rsidR="006E0826" w:rsidRPr="00BD67FA">
        <w:rPr>
          <w:rFonts w:eastAsia="仿宋"/>
          <w:color w:val="000000" w:themeColor="text1"/>
          <w:sz w:val="32"/>
          <w:szCs w:val="32"/>
        </w:rPr>
        <w:lastRenderedPageBreak/>
        <w:t>的，追究相关责任。</w:t>
      </w:r>
    </w:p>
    <w:p w:rsidR="00DA00E9" w:rsidRPr="00BD67FA" w:rsidRDefault="00DA00E9"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以上为基本流程，如所报考院系有其他规定，以院系规定为准。</w:t>
      </w:r>
    </w:p>
    <w:p w:rsidR="00DA00E9" w:rsidRPr="00BD67FA" w:rsidRDefault="00DA00E9" w:rsidP="006E4CC7">
      <w:pPr>
        <w:shd w:val="clear" w:color="auto" w:fill="FFFFFF"/>
        <w:snapToGrid w:val="0"/>
        <w:spacing w:line="580" w:lineRule="exact"/>
        <w:ind w:firstLine="480"/>
        <w:rPr>
          <w:rFonts w:ascii="黑体" w:eastAsia="黑体" w:hAnsi="黑体" w:cs="Times New Roman"/>
          <w:b/>
          <w:color w:val="000000" w:themeColor="text1"/>
          <w:spacing w:val="8"/>
          <w:kern w:val="0"/>
          <w:sz w:val="32"/>
          <w:szCs w:val="32"/>
        </w:rPr>
      </w:pPr>
      <w:r w:rsidRPr="00BD67FA">
        <w:rPr>
          <w:rFonts w:ascii="黑体" w:eastAsia="黑体" w:hAnsi="黑体" w:cs="Times New Roman"/>
          <w:b/>
          <w:color w:val="000000" w:themeColor="text1"/>
          <w:spacing w:val="8"/>
          <w:kern w:val="0"/>
          <w:sz w:val="32"/>
          <w:szCs w:val="32"/>
        </w:rPr>
        <w:t>三、注意事项</w:t>
      </w:r>
      <w:r w:rsidRPr="00BD67FA">
        <w:rPr>
          <w:rFonts w:ascii="Calibri" w:eastAsia="黑体" w:hAnsi="Calibri" w:cs="Calibri"/>
          <w:b/>
          <w:color w:val="000000" w:themeColor="text1"/>
          <w:spacing w:val="8"/>
          <w:kern w:val="0"/>
          <w:sz w:val="32"/>
          <w:szCs w:val="32"/>
        </w:rPr>
        <w:t> </w:t>
      </w:r>
    </w:p>
    <w:p w:rsidR="00DA00E9" w:rsidRPr="00BD67FA" w:rsidRDefault="00F8279F"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（一）</w:t>
      </w:r>
      <w:r w:rsidR="00DA00E9" w:rsidRPr="00BD67FA">
        <w:rPr>
          <w:rFonts w:ascii="Times New Roman" w:eastAsia="仿宋" w:hAnsi="Times New Roman" w:cs="Times New Roman"/>
          <w:color w:val="000000" w:themeColor="text1"/>
          <w:spacing w:val="8"/>
          <w:kern w:val="0"/>
          <w:sz w:val="32"/>
          <w:szCs w:val="32"/>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790125" w:rsidRPr="00BD67FA" w:rsidRDefault="00F8279F" w:rsidP="00790125">
      <w:pPr>
        <w:shd w:val="clear" w:color="auto" w:fill="FFFFFF"/>
        <w:snapToGrid w:val="0"/>
        <w:spacing w:line="580" w:lineRule="exact"/>
        <w:ind w:firstLine="480"/>
        <w:rPr>
          <w:rFonts w:eastAsia="仿宋"/>
          <w:color w:val="000000" w:themeColor="text1"/>
          <w:sz w:val="32"/>
          <w:szCs w:val="32"/>
        </w:rPr>
      </w:pPr>
      <w:r>
        <w:rPr>
          <w:rFonts w:ascii="Times New Roman" w:eastAsia="仿宋" w:hAnsi="Times New Roman" w:cs="Times New Roman" w:hint="eastAsia"/>
          <w:color w:val="000000" w:themeColor="text1"/>
          <w:spacing w:val="8"/>
          <w:kern w:val="0"/>
          <w:sz w:val="32"/>
          <w:szCs w:val="32"/>
        </w:rPr>
        <w:t>（二）</w:t>
      </w:r>
      <w:r w:rsidR="00DA00E9" w:rsidRPr="00BD67FA">
        <w:rPr>
          <w:rFonts w:ascii="Times New Roman" w:eastAsia="仿宋" w:hAnsi="Times New Roman" w:cs="Times New Roman"/>
          <w:color w:val="000000" w:themeColor="text1"/>
          <w:spacing w:val="8"/>
          <w:kern w:val="0"/>
          <w:sz w:val="32"/>
          <w:szCs w:val="32"/>
        </w:rPr>
        <w:t>复试过程中有违规行为的考生，一经查实，即按照规定严肃处理，取消录取资格。</w:t>
      </w:r>
      <w:r w:rsidR="00790125" w:rsidRPr="00BD67FA">
        <w:rPr>
          <w:rFonts w:eastAsia="仿宋"/>
          <w:color w:val="000000" w:themeColor="text1"/>
          <w:sz w:val="32"/>
          <w:szCs w:val="32"/>
        </w:rPr>
        <w:t>各培养单位在录取新生开学报到后，可按本单位学科设置、专业要求等进行二次复试、课程加试或随机抽查，不合格考生可取消其录取资格和学籍。情节严重的，追究相关责任。</w:t>
      </w:r>
    </w:p>
    <w:p w:rsidR="00DA00E9" w:rsidRPr="00BD67FA" w:rsidRDefault="00F8279F"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（三）</w:t>
      </w:r>
      <w:r w:rsidR="00DA00E9" w:rsidRPr="00BD67FA">
        <w:rPr>
          <w:rFonts w:ascii="Times New Roman" w:eastAsia="仿宋" w:hAnsi="Times New Roman" w:cs="Times New Roman"/>
          <w:color w:val="000000" w:themeColor="text1"/>
          <w:spacing w:val="8"/>
          <w:kern w:val="0"/>
          <w:sz w:val="32"/>
          <w:szCs w:val="32"/>
        </w:rPr>
        <w:t>复试是国家研究生招生考试的一部分，复试内容属于国家秘密，禁止以任何形式对外泄露或发布复试相关内容和信息。复试过程中考生禁止录音、录像、录屏、直播和投屏。复试全程只允许考生一人在复试房间，禁止他人进出。若有违反，视同违规。</w:t>
      </w:r>
    </w:p>
    <w:p w:rsidR="00DA00E9" w:rsidRPr="00BD67FA" w:rsidRDefault="00F8279F"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（四）</w:t>
      </w:r>
      <w:r w:rsidR="00DA00E9" w:rsidRPr="00BD67FA">
        <w:rPr>
          <w:rFonts w:ascii="Times New Roman" w:eastAsia="仿宋" w:hAnsi="Times New Roman" w:cs="Times New Roman"/>
          <w:color w:val="000000" w:themeColor="text1"/>
          <w:spacing w:val="8"/>
          <w:kern w:val="0"/>
          <w:sz w:val="32"/>
          <w:szCs w:val="32"/>
        </w:rPr>
        <w:t>复试前应关闭移动设备通话、录屏、外放音乐、闹钟等可能影响面试的应用程序。考生端两台设备开启摄像头，一台设备将摄像头对准考生本人，</w:t>
      </w:r>
      <w:r w:rsidR="00790125" w:rsidRPr="00BD67FA">
        <w:rPr>
          <w:rFonts w:ascii="Times New Roman" w:eastAsia="仿宋" w:hAnsi="Times New Roman" w:cs="Times New Roman" w:hint="eastAsia"/>
          <w:color w:val="000000" w:themeColor="text1"/>
          <w:spacing w:val="8"/>
          <w:kern w:val="0"/>
          <w:sz w:val="32"/>
          <w:szCs w:val="32"/>
        </w:rPr>
        <w:t>另一台</w:t>
      </w:r>
      <w:r w:rsidR="00790125" w:rsidRPr="00BD67FA">
        <w:rPr>
          <w:rFonts w:ascii="Times New Roman" w:eastAsia="仿宋" w:hAnsi="Times New Roman" w:cs="Times New Roman"/>
          <w:color w:val="000000" w:themeColor="text1"/>
          <w:spacing w:val="8"/>
          <w:kern w:val="0"/>
          <w:sz w:val="32"/>
          <w:szCs w:val="32"/>
        </w:rPr>
        <w:t>放于考生</w:t>
      </w:r>
      <w:r w:rsidR="00790125" w:rsidRPr="00BD67FA">
        <w:rPr>
          <w:rFonts w:ascii="Times New Roman" w:eastAsia="仿宋" w:hAnsi="Times New Roman" w:cs="Times New Roman" w:hint="eastAsia"/>
          <w:color w:val="000000" w:themeColor="text1"/>
          <w:spacing w:val="8"/>
          <w:kern w:val="0"/>
          <w:sz w:val="32"/>
          <w:szCs w:val="32"/>
        </w:rPr>
        <w:t>斜后方</w:t>
      </w:r>
      <w:r w:rsidR="00790125" w:rsidRPr="00BD67FA">
        <w:rPr>
          <w:rFonts w:ascii="Times New Roman" w:eastAsia="仿宋" w:hAnsi="Times New Roman" w:cs="Times New Roman" w:hint="eastAsia"/>
          <w:color w:val="000000" w:themeColor="text1"/>
          <w:spacing w:val="8"/>
          <w:kern w:val="0"/>
          <w:sz w:val="32"/>
          <w:szCs w:val="32"/>
        </w:rPr>
        <w:t>1</w:t>
      </w:r>
      <w:r w:rsidR="00790125" w:rsidRPr="00BD67FA">
        <w:rPr>
          <w:rFonts w:ascii="Times New Roman" w:eastAsia="仿宋" w:hAnsi="Times New Roman" w:cs="Times New Roman" w:hint="eastAsia"/>
          <w:color w:val="000000" w:themeColor="text1"/>
          <w:spacing w:val="8"/>
          <w:kern w:val="0"/>
          <w:sz w:val="32"/>
          <w:szCs w:val="32"/>
        </w:rPr>
        <w:t>米左右</w:t>
      </w:r>
      <w:r w:rsidR="00790125" w:rsidRPr="00BD67FA">
        <w:rPr>
          <w:rFonts w:ascii="Times New Roman" w:eastAsia="仿宋" w:hAnsi="Times New Roman" w:cs="Times New Roman"/>
          <w:color w:val="000000" w:themeColor="text1"/>
          <w:spacing w:val="8"/>
          <w:kern w:val="0"/>
          <w:sz w:val="32"/>
          <w:szCs w:val="32"/>
        </w:rPr>
        <w:t>，用于考官和视频监考员在面试过程中观测考生的后方及周边环境情况</w:t>
      </w:r>
      <w:r w:rsidR="00790125" w:rsidRPr="00BD67FA">
        <w:rPr>
          <w:rFonts w:ascii="Times New Roman" w:eastAsia="仿宋" w:hAnsi="Times New Roman" w:cs="Times New Roman" w:hint="eastAsia"/>
          <w:color w:val="000000" w:themeColor="text1"/>
          <w:spacing w:val="8"/>
          <w:kern w:val="0"/>
          <w:sz w:val="32"/>
          <w:szCs w:val="32"/>
        </w:rPr>
        <w:t>，</w:t>
      </w:r>
      <w:r w:rsidR="00DA00E9" w:rsidRPr="00BD67FA">
        <w:rPr>
          <w:rFonts w:ascii="Times New Roman" w:eastAsia="仿宋" w:hAnsi="Times New Roman" w:cs="Times New Roman"/>
          <w:color w:val="000000" w:themeColor="text1"/>
          <w:spacing w:val="8"/>
          <w:kern w:val="0"/>
          <w:sz w:val="32"/>
          <w:szCs w:val="32"/>
        </w:rPr>
        <w:t>后方拍摄的设备须关闭音</w:t>
      </w:r>
      <w:r w:rsidR="00DA00E9" w:rsidRPr="00BD67FA">
        <w:rPr>
          <w:rFonts w:ascii="Times New Roman" w:eastAsia="仿宋" w:hAnsi="Times New Roman" w:cs="Times New Roman"/>
          <w:color w:val="000000" w:themeColor="text1"/>
          <w:spacing w:val="8"/>
          <w:kern w:val="0"/>
          <w:sz w:val="32"/>
          <w:szCs w:val="32"/>
        </w:rPr>
        <w:lastRenderedPageBreak/>
        <w:t>频，防止回音影响复试。</w:t>
      </w:r>
    </w:p>
    <w:p w:rsidR="00DA00E9" w:rsidRPr="00BD67FA" w:rsidRDefault="00F8279F"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（五）</w:t>
      </w:r>
      <w:r w:rsidR="00DA00E9" w:rsidRPr="00BD67FA">
        <w:rPr>
          <w:rFonts w:ascii="Times New Roman" w:eastAsia="仿宋" w:hAnsi="Times New Roman" w:cs="Times New Roman"/>
          <w:color w:val="000000" w:themeColor="text1"/>
          <w:spacing w:val="8"/>
          <w:kern w:val="0"/>
          <w:sz w:val="32"/>
          <w:szCs w:val="32"/>
        </w:rPr>
        <w:t>复试过程中，考生须正对第一机位摄像头，坐姿端正，保证视频呈现清晰的面部和双手图像</w:t>
      </w:r>
      <w:r w:rsidR="002008E8">
        <w:rPr>
          <w:rFonts w:ascii="Times New Roman" w:eastAsia="仿宋" w:hAnsi="Times New Roman" w:cs="Times New Roman" w:hint="eastAsia"/>
          <w:color w:val="000000" w:themeColor="text1"/>
          <w:spacing w:val="8"/>
          <w:kern w:val="0"/>
          <w:sz w:val="32"/>
          <w:szCs w:val="32"/>
        </w:rPr>
        <w:t>，不随意切屏</w:t>
      </w:r>
      <w:r w:rsidR="00DA00E9" w:rsidRPr="00BD67FA">
        <w:rPr>
          <w:rFonts w:ascii="Times New Roman" w:eastAsia="仿宋" w:hAnsi="Times New Roman" w:cs="Times New Roman"/>
          <w:color w:val="000000" w:themeColor="text1"/>
          <w:spacing w:val="8"/>
          <w:kern w:val="0"/>
          <w:sz w:val="32"/>
          <w:szCs w:val="32"/>
        </w:rPr>
        <w:t>。不化浓妆，不戴饰品，头发不得遮挡面部，露出双耳。</w:t>
      </w:r>
    </w:p>
    <w:p w:rsidR="00790125" w:rsidRPr="00BD67FA" w:rsidRDefault="00F8279F"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15"/>
          <w:sz w:val="32"/>
          <w:szCs w:val="32"/>
        </w:rPr>
        <w:t>（六）</w:t>
      </w:r>
      <w:r w:rsidR="00790125" w:rsidRPr="00BD67FA">
        <w:rPr>
          <w:rFonts w:ascii="Times New Roman" w:eastAsia="仿宋" w:hAnsi="Times New Roman" w:cs="Times New Roman"/>
          <w:color w:val="000000" w:themeColor="text1"/>
          <w:spacing w:val="15"/>
          <w:sz w:val="32"/>
          <w:szCs w:val="32"/>
        </w:rPr>
        <w:t>复试期间如发生设备或网络故障，应</w:t>
      </w:r>
      <w:r w:rsidR="00790125" w:rsidRPr="00BD67FA">
        <w:rPr>
          <w:rFonts w:ascii="Times New Roman" w:eastAsia="仿宋" w:hAnsi="Times New Roman" w:cs="Times New Roman" w:hint="eastAsia"/>
          <w:b/>
          <w:bCs/>
          <w:color w:val="000000" w:themeColor="text1"/>
          <w:sz w:val="32"/>
          <w:szCs w:val="32"/>
        </w:rPr>
        <w:t>立即</w:t>
      </w:r>
      <w:r w:rsidR="00790125" w:rsidRPr="00BD67FA">
        <w:rPr>
          <w:rFonts w:ascii="Times New Roman" w:eastAsia="仿宋" w:hAnsi="Times New Roman" w:cs="Times New Roman"/>
          <w:b/>
          <w:bCs/>
          <w:color w:val="000000" w:themeColor="text1"/>
          <w:sz w:val="32"/>
          <w:szCs w:val="32"/>
        </w:rPr>
        <w:t>主动采用院系规定方式</w:t>
      </w:r>
      <w:r w:rsidR="00790125" w:rsidRPr="00BD67FA">
        <w:rPr>
          <w:rFonts w:ascii="Times New Roman" w:eastAsia="仿宋" w:hAnsi="Times New Roman" w:cs="Times New Roman"/>
          <w:color w:val="000000" w:themeColor="text1"/>
          <w:spacing w:val="15"/>
          <w:sz w:val="32"/>
          <w:szCs w:val="32"/>
        </w:rPr>
        <w:t>与</w:t>
      </w:r>
      <w:r w:rsidR="00790125" w:rsidRPr="00BD67FA">
        <w:rPr>
          <w:rFonts w:ascii="Times New Roman" w:eastAsia="仿宋" w:hAnsi="Times New Roman" w:cs="Times New Roman" w:hint="eastAsia"/>
          <w:color w:val="000000" w:themeColor="text1"/>
          <w:spacing w:val="15"/>
          <w:sz w:val="32"/>
          <w:szCs w:val="32"/>
        </w:rPr>
        <w:t>相关学院</w:t>
      </w:r>
      <w:r w:rsidR="00790125" w:rsidRPr="00BD67FA">
        <w:rPr>
          <w:rFonts w:ascii="Times New Roman" w:eastAsia="仿宋" w:hAnsi="Times New Roman" w:cs="Times New Roman"/>
          <w:color w:val="000000" w:themeColor="text1"/>
          <w:spacing w:val="15"/>
          <w:sz w:val="32"/>
          <w:szCs w:val="32"/>
        </w:rPr>
        <w:t>保持沟通。</w:t>
      </w:r>
    </w:p>
    <w:p w:rsidR="00DA00E9" w:rsidRPr="00BD67FA" w:rsidRDefault="00F8279F"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Pr>
          <w:rFonts w:ascii="Times New Roman" w:eastAsia="仿宋" w:hAnsi="Times New Roman" w:cs="Times New Roman" w:hint="eastAsia"/>
          <w:color w:val="000000" w:themeColor="text1"/>
          <w:spacing w:val="8"/>
          <w:kern w:val="0"/>
          <w:sz w:val="32"/>
          <w:szCs w:val="32"/>
        </w:rPr>
        <w:t>（七）</w:t>
      </w:r>
      <w:r w:rsidR="00DA00E9" w:rsidRPr="00BD67FA">
        <w:rPr>
          <w:rFonts w:ascii="Times New Roman" w:eastAsia="仿宋" w:hAnsi="Times New Roman" w:cs="Times New Roman"/>
          <w:color w:val="000000" w:themeColor="text1"/>
          <w:spacing w:val="8"/>
          <w:kern w:val="0"/>
          <w:sz w:val="32"/>
          <w:szCs w:val="32"/>
        </w:rPr>
        <w:t>考生需要做好充足准备，保证设备电量充足，网络连接正常。</w:t>
      </w:r>
    </w:p>
    <w:p w:rsidR="005802E7" w:rsidRPr="004D6FF5" w:rsidRDefault="00DA00E9" w:rsidP="006E4CC7">
      <w:pPr>
        <w:shd w:val="clear" w:color="auto" w:fill="FFFFFF"/>
        <w:snapToGrid w:val="0"/>
        <w:spacing w:line="580" w:lineRule="exact"/>
        <w:ind w:firstLine="480"/>
        <w:rPr>
          <w:rFonts w:ascii="黑体" w:eastAsia="黑体" w:hAnsi="黑体" w:cs="Times New Roman"/>
          <w:color w:val="000000" w:themeColor="text1"/>
          <w:spacing w:val="8"/>
          <w:kern w:val="0"/>
          <w:sz w:val="32"/>
          <w:szCs w:val="32"/>
        </w:rPr>
      </w:pPr>
      <w:r w:rsidRPr="004D6FF5">
        <w:rPr>
          <w:rFonts w:ascii="黑体" w:eastAsia="黑体" w:hAnsi="黑体" w:cs="Times New Roman"/>
          <w:color w:val="000000" w:themeColor="text1"/>
          <w:spacing w:val="8"/>
          <w:kern w:val="0"/>
          <w:sz w:val="32"/>
          <w:szCs w:val="32"/>
        </w:rPr>
        <w:t>四</w:t>
      </w:r>
      <w:r w:rsidR="005802E7" w:rsidRPr="004D6FF5">
        <w:rPr>
          <w:rFonts w:ascii="黑体" w:eastAsia="黑体" w:hAnsi="黑体" w:cs="Times New Roman"/>
          <w:color w:val="000000" w:themeColor="text1"/>
          <w:spacing w:val="8"/>
          <w:kern w:val="0"/>
          <w:sz w:val="32"/>
          <w:szCs w:val="32"/>
        </w:rPr>
        <w:t>、复试违规处理</w:t>
      </w:r>
    </w:p>
    <w:p w:rsidR="00DA00E9" w:rsidRPr="00BD67FA" w:rsidRDefault="005802E7"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远程复试过程中考生不遵守考场纪律，不服从考试工作人员的安排与要求，有下列行为之一的，取消复试成绩或取消录取资格。</w:t>
      </w:r>
    </w:p>
    <w:p w:rsidR="00DA00E9" w:rsidRPr="00BD67FA" w:rsidRDefault="005802E7" w:rsidP="007A4DBD">
      <w:pPr>
        <w:shd w:val="clear" w:color="auto" w:fill="FFFFFF"/>
        <w:snapToGrid w:val="0"/>
        <w:spacing w:line="580" w:lineRule="exact"/>
        <w:ind w:rightChars="200" w:right="420" w:firstLine="482"/>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（一）携带规定以外的材料或者电子设备参加复试的</w:t>
      </w:r>
      <w:r w:rsidR="00E55578" w:rsidRPr="00BD67FA">
        <w:rPr>
          <w:rFonts w:ascii="Times New Roman" w:eastAsia="仿宋" w:hAnsi="Times New Roman" w:cs="Times New Roman" w:hint="eastAsia"/>
          <w:color w:val="000000" w:themeColor="text1"/>
          <w:spacing w:val="8"/>
          <w:kern w:val="0"/>
          <w:sz w:val="32"/>
          <w:szCs w:val="32"/>
        </w:rPr>
        <w:t>。</w:t>
      </w:r>
    </w:p>
    <w:p w:rsidR="00DA00E9" w:rsidRPr="00BD67FA" w:rsidRDefault="005802E7" w:rsidP="007A4DBD">
      <w:pPr>
        <w:shd w:val="clear" w:color="auto" w:fill="FFFFFF"/>
        <w:snapToGrid w:val="0"/>
        <w:spacing w:line="580" w:lineRule="exact"/>
        <w:ind w:rightChars="200" w:right="420" w:firstLine="482"/>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（二）未按远程网络复试相关要求摆放视频机位，提醒后仍不改正的</w:t>
      </w:r>
      <w:r w:rsidR="00E55578" w:rsidRPr="00BD67FA">
        <w:rPr>
          <w:rFonts w:ascii="Times New Roman" w:eastAsia="仿宋" w:hAnsi="Times New Roman" w:cs="Times New Roman" w:hint="eastAsia"/>
          <w:color w:val="000000" w:themeColor="text1"/>
          <w:spacing w:val="8"/>
          <w:kern w:val="0"/>
          <w:sz w:val="32"/>
          <w:szCs w:val="32"/>
        </w:rPr>
        <w:t>。</w:t>
      </w:r>
    </w:p>
    <w:p w:rsidR="00DA00E9" w:rsidRPr="00BD67FA" w:rsidRDefault="005802E7" w:rsidP="007A4DBD">
      <w:pPr>
        <w:shd w:val="clear" w:color="auto" w:fill="FFFFFF"/>
        <w:snapToGrid w:val="0"/>
        <w:spacing w:line="580" w:lineRule="exact"/>
        <w:ind w:rightChars="200" w:right="420" w:firstLine="482"/>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（三）视频监控范围内有其他无关人员的</w:t>
      </w:r>
      <w:r w:rsidR="00E55578" w:rsidRPr="00BD67FA">
        <w:rPr>
          <w:rFonts w:ascii="Times New Roman" w:eastAsia="仿宋" w:hAnsi="Times New Roman" w:cs="Times New Roman" w:hint="eastAsia"/>
          <w:color w:val="000000" w:themeColor="text1"/>
          <w:spacing w:val="8"/>
          <w:kern w:val="0"/>
          <w:sz w:val="32"/>
          <w:szCs w:val="32"/>
        </w:rPr>
        <w:t>。</w:t>
      </w:r>
    </w:p>
    <w:p w:rsidR="00DA00E9" w:rsidRPr="00BD67FA" w:rsidRDefault="005802E7" w:rsidP="007A4DBD">
      <w:pPr>
        <w:shd w:val="clear" w:color="auto" w:fill="FFFFFF"/>
        <w:snapToGrid w:val="0"/>
        <w:spacing w:line="580" w:lineRule="exact"/>
        <w:ind w:rightChars="200" w:right="420" w:firstLine="482"/>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（四）未经面试导师同意在考试过程中擅自离开座位或脱离视频监控范围的</w:t>
      </w:r>
      <w:r w:rsidR="00E55578" w:rsidRPr="00BD67FA">
        <w:rPr>
          <w:rFonts w:ascii="Times New Roman" w:eastAsia="仿宋" w:hAnsi="Times New Roman" w:cs="Times New Roman" w:hint="eastAsia"/>
          <w:color w:val="000000" w:themeColor="text1"/>
          <w:spacing w:val="8"/>
          <w:kern w:val="0"/>
          <w:sz w:val="32"/>
          <w:szCs w:val="32"/>
        </w:rPr>
        <w:t>。</w:t>
      </w:r>
    </w:p>
    <w:p w:rsidR="00DA00E9" w:rsidRPr="00BD67FA" w:rsidRDefault="005802E7" w:rsidP="007A4DBD">
      <w:pPr>
        <w:shd w:val="clear" w:color="auto" w:fill="FFFFFF"/>
        <w:snapToGrid w:val="0"/>
        <w:spacing w:line="580" w:lineRule="exact"/>
        <w:ind w:rightChars="200" w:right="420" w:firstLine="482"/>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（五）伪造证件、证明、档案及其他材料获得考试资格、加分资格和考试成绩的</w:t>
      </w:r>
      <w:r w:rsidR="00E55578" w:rsidRPr="00BD67FA">
        <w:rPr>
          <w:rFonts w:ascii="Times New Roman" w:eastAsia="仿宋" w:hAnsi="Times New Roman" w:cs="Times New Roman" w:hint="eastAsia"/>
          <w:color w:val="000000" w:themeColor="text1"/>
          <w:spacing w:val="8"/>
          <w:kern w:val="0"/>
          <w:sz w:val="32"/>
          <w:szCs w:val="32"/>
        </w:rPr>
        <w:t>。</w:t>
      </w:r>
    </w:p>
    <w:p w:rsidR="00DA00E9" w:rsidRPr="00BD67FA" w:rsidRDefault="005802E7" w:rsidP="007A4DBD">
      <w:pPr>
        <w:shd w:val="clear" w:color="auto" w:fill="FFFFFF"/>
        <w:snapToGrid w:val="0"/>
        <w:spacing w:line="580" w:lineRule="exact"/>
        <w:ind w:rightChars="200" w:right="420" w:firstLine="482"/>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（六）由他人冒名代替参加考试的</w:t>
      </w:r>
      <w:r w:rsidR="00E55578" w:rsidRPr="00BD67FA">
        <w:rPr>
          <w:rFonts w:ascii="Times New Roman" w:eastAsia="仿宋" w:hAnsi="Times New Roman" w:cs="Times New Roman" w:hint="eastAsia"/>
          <w:color w:val="000000" w:themeColor="text1"/>
          <w:spacing w:val="8"/>
          <w:kern w:val="0"/>
          <w:sz w:val="32"/>
          <w:szCs w:val="32"/>
        </w:rPr>
        <w:t>。</w:t>
      </w:r>
    </w:p>
    <w:p w:rsidR="00DA00E9" w:rsidRPr="00BD67FA" w:rsidRDefault="005802E7" w:rsidP="007A4DBD">
      <w:pPr>
        <w:shd w:val="clear" w:color="auto" w:fill="FFFFFF"/>
        <w:snapToGrid w:val="0"/>
        <w:spacing w:line="580" w:lineRule="exact"/>
        <w:ind w:rightChars="200" w:right="420" w:firstLine="482"/>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（七）其他以不正当手段获得或者试图获得试题答案、考试成绩的行为</w:t>
      </w:r>
      <w:r w:rsidR="00E55578" w:rsidRPr="00BD67FA">
        <w:rPr>
          <w:rFonts w:ascii="Times New Roman" w:eastAsia="仿宋" w:hAnsi="Times New Roman" w:cs="Times New Roman" w:hint="eastAsia"/>
          <w:color w:val="000000" w:themeColor="text1"/>
          <w:spacing w:val="8"/>
          <w:kern w:val="0"/>
          <w:sz w:val="32"/>
          <w:szCs w:val="32"/>
        </w:rPr>
        <w:t>。</w:t>
      </w:r>
    </w:p>
    <w:p w:rsidR="005802E7" w:rsidRPr="00BD67FA" w:rsidRDefault="005802E7" w:rsidP="007A4DBD">
      <w:pPr>
        <w:shd w:val="clear" w:color="auto" w:fill="FFFFFF"/>
        <w:snapToGrid w:val="0"/>
        <w:spacing w:line="580" w:lineRule="exact"/>
        <w:ind w:rightChars="200" w:right="420" w:firstLine="482"/>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lastRenderedPageBreak/>
        <w:t>（八）拒绝、妨碍考试工作人员履行管理职责的</w:t>
      </w:r>
      <w:r w:rsidR="00E55578" w:rsidRPr="00BD67FA">
        <w:rPr>
          <w:rFonts w:ascii="Times New Roman" w:eastAsia="仿宋" w:hAnsi="Times New Roman" w:cs="Times New Roman" w:hint="eastAsia"/>
          <w:color w:val="000000" w:themeColor="text1"/>
          <w:spacing w:val="8"/>
          <w:kern w:val="0"/>
          <w:sz w:val="32"/>
          <w:szCs w:val="32"/>
        </w:rPr>
        <w:t>。</w:t>
      </w:r>
    </w:p>
    <w:p w:rsidR="00E55578" w:rsidRPr="00BD67FA" w:rsidRDefault="005802E7" w:rsidP="00E55578">
      <w:pPr>
        <w:shd w:val="clear" w:color="auto" w:fill="FFFFFF"/>
        <w:snapToGrid w:val="0"/>
        <w:spacing w:line="580" w:lineRule="exact"/>
        <w:ind w:firstLine="480"/>
        <w:rPr>
          <w:rFonts w:eastAsia="仿宋"/>
          <w:color w:val="000000" w:themeColor="text1"/>
          <w:sz w:val="32"/>
          <w:szCs w:val="32"/>
        </w:rPr>
      </w:pPr>
      <w:r w:rsidRPr="00BD67FA">
        <w:rPr>
          <w:rFonts w:ascii="Times New Roman" w:eastAsia="仿宋" w:hAnsi="Times New Roman" w:cs="Times New Roman"/>
          <w:color w:val="000000" w:themeColor="text1"/>
          <w:spacing w:val="8"/>
          <w:kern w:val="0"/>
          <w:sz w:val="32"/>
          <w:szCs w:val="32"/>
        </w:rPr>
        <w:t>其他形式违纪、作弊行为，一经查实，即按照《国家教育考试违规处理办法》《普通高等学校招生违规行为处理暂行办法》等规定严肃处理，取消录取资格，记入《考生考试诚信档案》。</w:t>
      </w:r>
      <w:r w:rsidR="00E55578" w:rsidRPr="00BD67FA">
        <w:rPr>
          <w:rFonts w:eastAsia="仿宋"/>
          <w:color w:val="000000" w:themeColor="text1"/>
          <w:sz w:val="32"/>
          <w:szCs w:val="32"/>
        </w:rPr>
        <w:t>各培养单位在录取新生开学报到后，可按本单位学科设置、专业要求等进行二次复试、课程加试或随机抽查，不合格考生可取消其录取资格和学籍。情节严重的，追究相关责任。</w:t>
      </w:r>
    </w:p>
    <w:p w:rsidR="00DC6AC3" w:rsidRPr="00BD67FA" w:rsidRDefault="00DA00E9" w:rsidP="006E4CC7">
      <w:pPr>
        <w:shd w:val="clear" w:color="auto" w:fill="FFFFFF"/>
        <w:snapToGrid w:val="0"/>
        <w:spacing w:line="580" w:lineRule="exact"/>
        <w:ind w:firstLine="480"/>
        <w:rPr>
          <w:rFonts w:ascii="黑体" w:eastAsia="黑体" w:hAnsi="黑体" w:cs="Times New Roman"/>
          <w:color w:val="000000" w:themeColor="text1"/>
          <w:spacing w:val="8"/>
          <w:kern w:val="0"/>
          <w:sz w:val="32"/>
          <w:szCs w:val="32"/>
        </w:rPr>
      </w:pPr>
      <w:r w:rsidRPr="00BD67FA">
        <w:rPr>
          <w:rFonts w:ascii="黑体" w:eastAsia="黑体" w:hAnsi="黑体" w:cs="Times New Roman"/>
          <w:color w:val="000000" w:themeColor="text1"/>
          <w:spacing w:val="8"/>
          <w:kern w:val="0"/>
          <w:sz w:val="32"/>
          <w:szCs w:val="32"/>
        </w:rPr>
        <w:t>五</w:t>
      </w:r>
      <w:r w:rsidR="00DC6AC3" w:rsidRPr="00BD67FA">
        <w:rPr>
          <w:rFonts w:ascii="黑体" w:eastAsia="黑体" w:hAnsi="黑体" w:cs="Times New Roman"/>
          <w:color w:val="000000" w:themeColor="text1"/>
          <w:spacing w:val="8"/>
          <w:kern w:val="0"/>
          <w:sz w:val="32"/>
          <w:szCs w:val="32"/>
        </w:rPr>
        <w:t>、</w:t>
      </w:r>
      <w:r w:rsidR="004D6FF5">
        <w:rPr>
          <w:rFonts w:ascii="黑体" w:eastAsia="黑体" w:hAnsi="黑体" w:cs="Times New Roman" w:hint="eastAsia"/>
          <w:color w:val="000000" w:themeColor="text1"/>
          <w:spacing w:val="8"/>
          <w:kern w:val="0"/>
          <w:sz w:val="32"/>
          <w:szCs w:val="32"/>
        </w:rPr>
        <w:t>有关提示</w:t>
      </w:r>
    </w:p>
    <w:p w:rsidR="00DA00E9" w:rsidRPr="00BD67FA" w:rsidRDefault="00E55578"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hint="eastAsia"/>
          <w:color w:val="000000" w:themeColor="text1"/>
          <w:spacing w:val="8"/>
          <w:kern w:val="0"/>
          <w:sz w:val="32"/>
          <w:szCs w:val="32"/>
        </w:rPr>
        <w:t>（一）</w:t>
      </w:r>
      <w:r w:rsidR="00DC6AC3" w:rsidRPr="00BD67FA">
        <w:rPr>
          <w:rFonts w:ascii="Times New Roman" w:eastAsia="仿宋" w:hAnsi="Times New Roman" w:cs="Times New Roman"/>
          <w:color w:val="000000" w:themeColor="text1"/>
          <w:spacing w:val="8"/>
          <w:kern w:val="0"/>
          <w:sz w:val="32"/>
          <w:szCs w:val="32"/>
        </w:rPr>
        <w:t>我校复试采取</w:t>
      </w:r>
      <w:r w:rsidR="005A6D3C">
        <w:rPr>
          <w:rFonts w:ascii="Times New Roman" w:eastAsia="仿宋" w:hAnsi="Times New Roman" w:cs="Times New Roman" w:hint="eastAsia"/>
          <w:color w:val="000000" w:themeColor="text1"/>
          <w:spacing w:val="8"/>
          <w:kern w:val="0"/>
          <w:sz w:val="32"/>
          <w:szCs w:val="32"/>
        </w:rPr>
        <w:t>线上</w:t>
      </w:r>
      <w:r w:rsidR="00DC6AC3" w:rsidRPr="00BD67FA">
        <w:rPr>
          <w:rFonts w:ascii="Times New Roman" w:eastAsia="仿宋" w:hAnsi="Times New Roman" w:cs="Times New Roman"/>
          <w:color w:val="000000" w:themeColor="text1"/>
          <w:spacing w:val="8"/>
          <w:kern w:val="0"/>
          <w:sz w:val="32"/>
          <w:szCs w:val="32"/>
        </w:rPr>
        <w:t>面试考核方式，总分为</w:t>
      </w:r>
      <w:r w:rsidR="00DA00E9" w:rsidRPr="00BD67FA">
        <w:rPr>
          <w:rFonts w:ascii="Times New Roman" w:eastAsia="仿宋" w:hAnsi="Times New Roman" w:cs="Times New Roman"/>
          <w:color w:val="000000" w:themeColor="text1"/>
          <w:spacing w:val="8"/>
          <w:kern w:val="0"/>
          <w:sz w:val="32"/>
          <w:szCs w:val="32"/>
        </w:rPr>
        <w:t>100</w:t>
      </w:r>
      <w:r w:rsidR="00DC6AC3" w:rsidRPr="00BD67FA">
        <w:rPr>
          <w:rFonts w:ascii="Times New Roman" w:eastAsia="仿宋" w:hAnsi="Times New Roman" w:cs="Times New Roman"/>
          <w:color w:val="000000" w:themeColor="text1"/>
          <w:spacing w:val="8"/>
          <w:kern w:val="0"/>
          <w:sz w:val="32"/>
          <w:szCs w:val="32"/>
        </w:rPr>
        <w:t>分</w:t>
      </w:r>
      <w:r w:rsidRPr="00BD67FA">
        <w:rPr>
          <w:rFonts w:ascii="Times New Roman" w:eastAsia="仿宋" w:hAnsi="Times New Roman" w:cs="Times New Roman" w:hint="eastAsia"/>
          <w:color w:val="000000" w:themeColor="text1"/>
          <w:spacing w:val="8"/>
          <w:kern w:val="0"/>
          <w:sz w:val="32"/>
          <w:szCs w:val="32"/>
        </w:rPr>
        <w:t>，</w:t>
      </w:r>
      <w:r w:rsidRPr="00BD67FA">
        <w:rPr>
          <w:rFonts w:ascii="Times New Roman" w:eastAsia="仿宋" w:hAnsi="Times New Roman" w:cs="Times New Roman"/>
          <w:color w:val="000000" w:themeColor="text1"/>
          <w:spacing w:val="8"/>
          <w:kern w:val="0"/>
          <w:sz w:val="32"/>
          <w:szCs w:val="32"/>
        </w:rPr>
        <w:t>60</w:t>
      </w:r>
      <w:r w:rsidRPr="00BD67FA">
        <w:rPr>
          <w:rFonts w:ascii="Times New Roman" w:eastAsia="仿宋" w:hAnsi="Times New Roman" w:cs="Times New Roman" w:hint="eastAsia"/>
          <w:color w:val="000000" w:themeColor="text1"/>
          <w:spacing w:val="8"/>
          <w:kern w:val="0"/>
          <w:sz w:val="32"/>
          <w:szCs w:val="32"/>
        </w:rPr>
        <w:t>分为合格，</w:t>
      </w:r>
      <w:r w:rsidRPr="00BD67FA">
        <w:rPr>
          <w:rFonts w:ascii="Times New Roman" w:eastAsia="仿宋" w:hAnsi="Times New Roman" w:cs="Times New Roman" w:hint="eastAsia"/>
          <w:color w:val="000000" w:themeColor="text1"/>
          <w:spacing w:val="8"/>
          <w:kern w:val="0"/>
          <w:sz w:val="32"/>
          <w:szCs w:val="32"/>
        </w:rPr>
        <w:t>&lt;</w:t>
      </w:r>
      <w:r w:rsidRPr="00BD67FA">
        <w:rPr>
          <w:rFonts w:ascii="Times New Roman" w:eastAsia="仿宋" w:hAnsi="Times New Roman" w:cs="Times New Roman"/>
          <w:color w:val="000000" w:themeColor="text1"/>
          <w:spacing w:val="8"/>
          <w:kern w:val="0"/>
          <w:sz w:val="32"/>
          <w:szCs w:val="32"/>
        </w:rPr>
        <w:t>60</w:t>
      </w:r>
      <w:r w:rsidRPr="00BD67FA">
        <w:rPr>
          <w:rFonts w:ascii="Times New Roman" w:eastAsia="仿宋" w:hAnsi="Times New Roman" w:cs="Times New Roman" w:hint="eastAsia"/>
          <w:color w:val="000000" w:themeColor="text1"/>
          <w:spacing w:val="8"/>
          <w:kern w:val="0"/>
          <w:sz w:val="32"/>
          <w:szCs w:val="32"/>
        </w:rPr>
        <w:t>分不予录取</w:t>
      </w:r>
      <w:r w:rsidR="00DA00E9" w:rsidRPr="00BD67FA">
        <w:rPr>
          <w:rFonts w:ascii="Times New Roman" w:eastAsia="仿宋" w:hAnsi="Times New Roman" w:cs="Times New Roman"/>
          <w:color w:val="000000" w:themeColor="text1"/>
          <w:spacing w:val="8"/>
          <w:kern w:val="0"/>
          <w:sz w:val="32"/>
          <w:szCs w:val="32"/>
        </w:rPr>
        <w:t>。</w:t>
      </w:r>
    </w:p>
    <w:p w:rsidR="00DC6AC3" w:rsidRPr="00BD67FA" w:rsidRDefault="00E55578"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hint="eastAsia"/>
          <w:color w:val="000000" w:themeColor="text1"/>
          <w:spacing w:val="8"/>
          <w:kern w:val="0"/>
          <w:sz w:val="32"/>
          <w:szCs w:val="32"/>
        </w:rPr>
        <w:t>（二）</w:t>
      </w:r>
      <w:r w:rsidR="00DC6AC3" w:rsidRPr="00BD67FA">
        <w:rPr>
          <w:rFonts w:ascii="Times New Roman" w:eastAsia="仿宋" w:hAnsi="Times New Roman" w:cs="Times New Roman"/>
          <w:color w:val="000000" w:themeColor="text1"/>
          <w:spacing w:val="8"/>
          <w:kern w:val="0"/>
          <w:sz w:val="32"/>
          <w:szCs w:val="32"/>
        </w:rPr>
        <w:t>复试主要考核思想政治素质和道德品质、外语听说能力、专业基本理论知识和应用技能、创新精神及能力、实践（实验）能力、科研潜力、事业责任意识、团队协作、举止、表达和礼仪等。</w:t>
      </w:r>
    </w:p>
    <w:p w:rsidR="00DC6AC3" w:rsidRPr="00BD67FA" w:rsidRDefault="00E55578"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hint="eastAsia"/>
          <w:color w:val="000000" w:themeColor="text1"/>
          <w:spacing w:val="8"/>
          <w:kern w:val="0"/>
          <w:sz w:val="32"/>
          <w:szCs w:val="32"/>
        </w:rPr>
        <w:t>（三）</w:t>
      </w:r>
      <w:r w:rsidR="00DC6AC3" w:rsidRPr="00BD67FA">
        <w:rPr>
          <w:rFonts w:ascii="Times New Roman" w:eastAsia="仿宋" w:hAnsi="Times New Roman" w:cs="Times New Roman"/>
          <w:color w:val="000000" w:themeColor="text1"/>
          <w:spacing w:val="8"/>
          <w:kern w:val="0"/>
          <w:sz w:val="32"/>
          <w:szCs w:val="32"/>
        </w:rPr>
        <w:t>复试权重</w:t>
      </w:r>
      <w:r w:rsidR="002008E8">
        <w:rPr>
          <w:rFonts w:ascii="Times New Roman" w:eastAsia="仿宋" w:hAnsi="Times New Roman" w:cs="Times New Roman" w:hint="eastAsia"/>
          <w:color w:val="000000" w:themeColor="text1"/>
          <w:spacing w:val="8"/>
          <w:kern w:val="0"/>
          <w:sz w:val="32"/>
          <w:szCs w:val="32"/>
        </w:rPr>
        <w:t>由各培养单位自定（</w:t>
      </w:r>
      <w:r w:rsidR="002008E8">
        <w:rPr>
          <w:rFonts w:ascii="Times New Roman" w:eastAsia="仿宋" w:hAnsi="Times New Roman" w:cs="Times New Roman" w:hint="eastAsia"/>
          <w:color w:val="000000" w:themeColor="text1"/>
          <w:spacing w:val="8"/>
          <w:kern w:val="0"/>
          <w:sz w:val="32"/>
          <w:szCs w:val="32"/>
        </w:rPr>
        <w:t>30%</w:t>
      </w:r>
      <w:r w:rsidR="002008E8">
        <w:rPr>
          <w:rFonts w:ascii="Times New Roman" w:eastAsia="仿宋" w:hAnsi="Times New Roman" w:cs="Times New Roman" w:hint="eastAsia"/>
          <w:color w:val="000000" w:themeColor="text1"/>
          <w:spacing w:val="8"/>
          <w:kern w:val="0"/>
          <w:sz w:val="32"/>
          <w:szCs w:val="32"/>
        </w:rPr>
        <w:t>或</w:t>
      </w:r>
      <w:r w:rsidR="002008E8">
        <w:rPr>
          <w:rFonts w:ascii="Times New Roman" w:eastAsia="仿宋" w:hAnsi="Times New Roman" w:cs="Times New Roman" w:hint="eastAsia"/>
          <w:color w:val="000000" w:themeColor="text1"/>
          <w:spacing w:val="8"/>
          <w:kern w:val="0"/>
          <w:sz w:val="32"/>
          <w:szCs w:val="32"/>
        </w:rPr>
        <w:t>40%</w:t>
      </w:r>
      <w:r w:rsidR="002008E8">
        <w:rPr>
          <w:rFonts w:ascii="Times New Roman" w:eastAsia="仿宋" w:hAnsi="Times New Roman" w:cs="Times New Roman" w:hint="eastAsia"/>
          <w:color w:val="000000" w:themeColor="text1"/>
          <w:spacing w:val="8"/>
          <w:kern w:val="0"/>
          <w:sz w:val="32"/>
          <w:szCs w:val="32"/>
        </w:rPr>
        <w:t>）</w:t>
      </w:r>
      <w:r w:rsidR="00DC6AC3" w:rsidRPr="00BD67FA">
        <w:rPr>
          <w:rFonts w:ascii="Times New Roman" w:eastAsia="仿宋" w:hAnsi="Times New Roman" w:cs="Times New Roman"/>
          <w:color w:val="000000" w:themeColor="text1"/>
          <w:spacing w:val="8"/>
          <w:kern w:val="0"/>
          <w:sz w:val="32"/>
          <w:szCs w:val="32"/>
        </w:rPr>
        <w:t>。</w:t>
      </w:r>
    </w:p>
    <w:p w:rsidR="00E55578" w:rsidRPr="00BD67FA" w:rsidRDefault="00DC6AC3"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color w:val="000000" w:themeColor="text1"/>
          <w:spacing w:val="8"/>
          <w:kern w:val="0"/>
          <w:sz w:val="32"/>
          <w:szCs w:val="32"/>
        </w:rPr>
        <w:t>请考生提前了解</w:t>
      </w:r>
      <w:r w:rsidR="002008E8">
        <w:rPr>
          <w:rFonts w:ascii="Times New Roman" w:eastAsia="仿宋" w:hAnsi="Times New Roman" w:cs="Times New Roman" w:hint="eastAsia"/>
          <w:color w:val="000000" w:themeColor="text1"/>
          <w:spacing w:val="8"/>
          <w:kern w:val="0"/>
          <w:sz w:val="32"/>
          <w:szCs w:val="32"/>
        </w:rPr>
        <w:t>2021</w:t>
      </w:r>
      <w:r w:rsidR="00E55578" w:rsidRPr="00BD67FA">
        <w:rPr>
          <w:rFonts w:ascii="Times New Roman" w:eastAsia="仿宋" w:hAnsi="Times New Roman" w:cs="Times New Roman"/>
          <w:color w:val="000000" w:themeColor="text1"/>
          <w:spacing w:val="8"/>
          <w:kern w:val="0"/>
          <w:sz w:val="32"/>
          <w:szCs w:val="32"/>
        </w:rPr>
        <w:t>年硕士</w:t>
      </w:r>
      <w:r w:rsidR="00F329C9">
        <w:rPr>
          <w:rFonts w:ascii="Times New Roman" w:eastAsia="仿宋" w:hAnsi="Times New Roman" w:cs="Times New Roman" w:hint="eastAsia"/>
          <w:color w:val="000000" w:themeColor="text1"/>
          <w:spacing w:val="8"/>
          <w:kern w:val="0"/>
          <w:sz w:val="32"/>
          <w:szCs w:val="32"/>
        </w:rPr>
        <w:t>研究生</w:t>
      </w:r>
      <w:bookmarkStart w:id="0" w:name="_GoBack"/>
      <w:bookmarkEnd w:id="0"/>
      <w:r w:rsidR="00E55578" w:rsidRPr="00BD67FA">
        <w:rPr>
          <w:rFonts w:ascii="Times New Roman" w:eastAsia="仿宋" w:hAnsi="Times New Roman" w:cs="Times New Roman"/>
          <w:color w:val="000000" w:themeColor="text1"/>
          <w:spacing w:val="8"/>
          <w:kern w:val="0"/>
          <w:sz w:val="32"/>
          <w:szCs w:val="32"/>
        </w:rPr>
        <w:t>复试新变化、新要求，做好复试准备</w:t>
      </w:r>
      <w:r w:rsidR="00E55578" w:rsidRPr="00BD67FA">
        <w:rPr>
          <w:rFonts w:ascii="Times New Roman" w:eastAsia="仿宋" w:hAnsi="Times New Roman" w:cs="Times New Roman" w:hint="eastAsia"/>
          <w:color w:val="000000" w:themeColor="text1"/>
          <w:spacing w:val="8"/>
          <w:kern w:val="0"/>
          <w:sz w:val="32"/>
          <w:szCs w:val="32"/>
        </w:rPr>
        <w:t>。</w:t>
      </w:r>
    </w:p>
    <w:p w:rsidR="00DC6AC3" w:rsidRPr="00BD67FA" w:rsidRDefault="00E55578" w:rsidP="006E4CC7">
      <w:pPr>
        <w:shd w:val="clear" w:color="auto" w:fill="FFFFFF"/>
        <w:snapToGrid w:val="0"/>
        <w:spacing w:line="580" w:lineRule="exact"/>
        <w:ind w:firstLine="480"/>
        <w:rPr>
          <w:rFonts w:ascii="Times New Roman" w:eastAsia="仿宋" w:hAnsi="Times New Roman" w:cs="Times New Roman"/>
          <w:color w:val="000000" w:themeColor="text1"/>
          <w:spacing w:val="8"/>
          <w:kern w:val="0"/>
          <w:sz w:val="32"/>
          <w:szCs w:val="32"/>
        </w:rPr>
      </w:pPr>
      <w:r w:rsidRPr="00BD67FA">
        <w:rPr>
          <w:rFonts w:ascii="Times New Roman" w:eastAsia="仿宋" w:hAnsi="Times New Roman" w:cs="Times New Roman" w:hint="eastAsia"/>
          <w:color w:val="000000" w:themeColor="text1"/>
          <w:spacing w:val="8"/>
          <w:kern w:val="0"/>
          <w:sz w:val="32"/>
          <w:szCs w:val="32"/>
        </w:rPr>
        <w:t>预祝各位考生</w:t>
      </w:r>
      <w:r w:rsidRPr="00BD67FA">
        <w:rPr>
          <w:rFonts w:ascii="Times New Roman" w:eastAsia="仿宋" w:hAnsi="Times New Roman" w:cs="Times New Roman"/>
          <w:color w:val="000000" w:themeColor="text1"/>
          <w:spacing w:val="8"/>
          <w:kern w:val="0"/>
          <w:sz w:val="32"/>
          <w:szCs w:val="32"/>
        </w:rPr>
        <w:t>取得理想成绩</w:t>
      </w:r>
      <w:r w:rsidRPr="00BD67FA">
        <w:rPr>
          <w:rFonts w:ascii="Times New Roman" w:eastAsia="仿宋" w:hAnsi="Times New Roman" w:cs="Times New Roman" w:hint="eastAsia"/>
          <w:color w:val="000000" w:themeColor="text1"/>
          <w:spacing w:val="8"/>
          <w:kern w:val="0"/>
          <w:sz w:val="32"/>
          <w:szCs w:val="32"/>
        </w:rPr>
        <w:t>！</w:t>
      </w:r>
    </w:p>
    <w:sectPr w:rsidR="00DC6AC3" w:rsidRPr="00BD67F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43C" w:rsidRDefault="0028743C" w:rsidP="001033FC">
      <w:r>
        <w:separator/>
      </w:r>
    </w:p>
  </w:endnote>
  <w:endnote w:type="continuationSeparator" w:id="0">
    <w:p w:rsidR="0028743C" w:rsidRDefault="0028743C" w:rsidP="0010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065625"/>
      <w:docPartObj>
        <w:docPartGallery w:val="Page Numbers (Bottom of Page)"/>
        <w:docPartUnique/>
      </w:docPartObj>
    </w:sdtPr>
    <w:sdtEndPr>
      <w:rPr>
        <w:rFonts w:ascii="Times New Roman" w:hAnsi="Times New Roman" w:cs="Times New Roman"/>
      </w:rPr>
    </w:sdtEndPr>
    <w:sdtContent>
      <w:p w:rsidR="00BD67FA" w:rsidRPr="00BD67FA" w:rsidRDefault="00BD67FA">
        <w:pPr>
          <w:pStyle w:val="a8"/>
          <w:jc w:val="center"/>
          <w:rPr>
            <w:rFonts w:ascii="Times New Roman" w:hAnsi="Times New Roman" w:cs="Times New Roman"/>
          </w:rPr>
        </w:pPr>
        <w:r w:rsidRPr="00BD67FA">
          <w:rPr>
            <w:rFonts w:ascii="Times New Roman" w:hAnsi="Times New Roman" w:cs="Times New Roman"/>
          </w:rPr>
          <w:fldChar w:fldCharType="begin"/>
        </w:r>
        <w:r w:rsidRPr="00BD67FA">
          <w:rPr>
            <w:rFonts w:ascii="Times New Roman" w:hAnsi="Times New Roman" w:cs="Times New Roman"/>
          </w:rPr>
          <w:instrText>PAGE   \* MERGEFORMAT</w:instrText>
        </w:r>
        <w:r w:rsidRPr="00BD67FA">
          <w:rPr>
            <w:rFonts w:ascii="Times New Roman" w:hAnsi="Times New Roman" w:cs="Times New Roman"/>
          </w:rPr>
          <w:fldChar w:fldCharType="separate"/>
        </w:r>
        <w:r w:rsidR="00F329C9" w:rsidRPr="00F329C9">
          <w:rPr>
            <w:rFonts w:ascii="Times New Roman" w:hAnsi="Times New Roman" w:cs="Times New Roman"/>
            <w:noProof/>
            <w:lang w:val="zh-CN"/>
          </w:rPr>
          <w:t>8</w:t>
        </w:r>
        <w:r w:rsidRPr="00BD67F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43C" w:rsidRDefault="0028743C" w:rsidP="001033FC">
      <w:r>
        <w:separator/>
      </w:r>
    </w:p>
  </w:footnote>
  <w:footnote w:type="continuationSeparator" w:id="0">
    <w:p w:rsidR="0028743C" w:rsidRDefault="0028743C" w:rsidP="00103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73"/>
    <w:rsid w:val="000327AD"/>
    <w:rsid w:val="001033FC"/>
    <w:rsid w:val="0011713A"/>
    <w:rsid w:val="00177059"/>
    <w:rsid w:val="001B7B60"/>
    <w:rsid w:val="001C5E3D"/>
    <w:rsid w:val="002008E8"/>
    <w:rsid w:val="00211084"/>
    <w:rsid w:val="0026105D"/>
    <w:rsid w:val="00262050"/>
    <w:rsid w:val="0027739B"/>
    <w:rsid w:val="0028743C"/>
    <w:rsid w:val="002C58D9"/>
    <w:rsid w:val="002D09EC"/>
    <w:rsid w:val="002D26AA"/>
    <w:rsid w:val="002F3225"/>
    <w:rsid w:val="002F78A8"/>
    <w:rsid w:val="00353DD0"/>
    <w:rsid w:val="003C4F4F"/>
    <w:rsid w:val="004D6FF5"/>
    <w:rsid w:val="00500B2A"/>
    <w:rsid w:val="0051608F"/>
    <w:rsid w:val="00522E0F"/>
    <w:rsid w:val="00543EA5"/>
    <w:rsid w:val="00574D02"/>
    <w:rsid w:val="005802E7"/>
    <w:rsid w:val="005A6D3C"/>
    <w:rsid w:val="00612183"/>
    <w:rsid w:val="0062369E"/>
    <w:rsid w:val="00625EA8"/>
    <w:rsid w:val="006E0826"/>
    <w:rsid w:val="006E4CC7"/>
    <w:rsid w:val="00756A73"/>
    <w:rsid w:val="00790125"/>
    <w:rsid w:val="007A4DBD"/>
    <w:rsid w:val="007B58ED"/>
    <w:rsid w:val="007C7145"/>
    <w:rsid w:val="008003D7"/>
    <w:rsid w:val="00880466"/>
    <w:rsid w:val="008B3183"/>
    <w:rsid w:val="009531C8"/>
    <w:rsid w:val="009D29F4"/>
    <w:rsid w:val="00A22BF6"/>
    <w:rsid w:val="00A35D9C"/>
    <w:rsid w:val="00AE6202"/>
    <w:rsid w:val="00B30D6C"/>
    <w:rsid w:val="00B561E8"/>
    <w:rsid w:val="00BD67FA"/>
    <w:rsid w:val="00C529C0"/>
    <w:rsid w:val="00C562EF"/>
    <w:rsid w:val="00CD2CB4"/>
    <w:rsid w:val="00CE63F4"/>
    <w:rsid w:val="00D0336C"/>
    <w:rsid w:val="00D867FF"/>
    <w:rsid w:val="00D97EBF"/>
    <w:rsid w:val="00DA00E9"/>
    <w:rsid w:val="00DC6AC3"/>
    <w:rsid w:val="00E019A1"/>
    <w:rsid w:val="00E33FF8"/>
    <w:rsid w:val="00E50D46"/>
    <w:rsid w:val="00E55578"/>
    <w:rsid w:val="00E73F1D"/>
    <w:rsid w:val="00E93415"/>
    <w:rsid w:val="00EB76A4"/>
    <w:rsid w:val="00F329C9"/>
    <w:rsid w:val="00F37D7E"/>
    <w:rsid w:val="00F44F63"/>
    <w:rsid w:val="00F74F29"/>
    <w:rsid w:val="00F8279F"/>
    <w:rsid w:val="00FC2333"/>
    <w:rsid w:val="00FE42BD"/>
    <w:rsid w:val="00FF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84145"/>
  <w15:chartTrackingRefBased/>
  <w15:docId w15:val="{FA19D66F-AB03-4562-9952-EEEB4728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CD2CB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02E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802E7"/>
    <w:rPr>
      <w:b/>
      <w:bCs/>
    </w:rPr>
  </w:style>
  <w:style w:type="character" w:styleId="a5">
    <w:name w:val="Emphasis"/>
    <w:basedOn w:val="a0"/>
    <w:uiPriority w:val="20"/>
    <w:qFormat/>
    <w:rsid w:val="005802E7"/>
    <w:rPr>
      <w:i/>
      <w:iCs/>
    </w:rPr>
  </w:style>
  <w:style w:type="character" w:customStyle="1" w:styleId="apple-converted-space">
    <w:name w:val="apple-converted-space"/>
    <w:basedOn w:val="a0"/>
    <w:rsid w:val="00DC6AC3"/>
  </w:style>
  <w:style w:type="paragraph" w:styleId="a6">
    <w:name w:val="header"/>
    <w:basedOn w:val="a"/>
    <w:link w:val="a7"/>
    <w:uiPriority w:val="99"/>
    <w:unhideWhenUsed/>
    <w:rsid w:val="001033F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033FC"/>
    <w:rPr>
      <w:sz w:val="18"/>
      <w:szCs w:val="18"/>
    </w:rPr>
  </w:style>
  <w:style w:type="paragraph" w:styleId="a8">
    <w:name w:val="footer"/>
    <w:basedOn w:val="a"/>
    <w:link w:val="a9"/>
    <w:uiPriority w:val="99"/>
    <w:unhideWhenUsed/>
    <w:rsid w:val="001033FC"/>
    <w:pPr>
      <w:tabs>
        <w:tab w:val="center" w:pos="4153"/>
        <w:tab w:val="right" w:pos="8306"/>
      </w:tabs>
      <w:snapToGrid w:val="0"/>
      <w:jc w:val="left"/>
    </w:pPr>
    <w:rPr>
      <w:sz w:val="18"/>
      <w:szCs w:val="18"/>
    </w:rPr>
  </w:style>
  <w:style w:type="character" w:customStyle="1" w:styleId="a9">
    <w:name w:val="页脚 字符"/>
    <w:basedOn w:val="a0"/>
    <w:link w:val="a8"/>
    <w:uiPriority w:val="99"/>
    <w:rsid w:val="001033FC"/>
    <w:rPr>
      <w:sz w:val="18"/>
      <w:szCs w:val="18"/>
    </w:rPr>
  </w:style>
  <w:style w:type="paragraph" w:styleId="aa">
    <w:name w:val="caption"/>
    <w:basedOn w:val="a"/>
    <w:next w:val="a"/>
    <w:uiPriority w:val="35"/>
    <w:unhideWhenUsed/>
    <w:qFormat/>
    <w:rsid w:val="001033FC"/>
    <w:rPr>
      <w:rFonts w:asciiTheme="majorHAnsi" w:eastAsia="黑体" w:hAnsiTheme="majorHAnsi" w:cstheme="majorBidi"/>
      <w:sz w:val="20"/>
      <w:szCs w:val="20"/>
    </w:rPr>
  </w:style>
  <w:style w:type="paragraph" w:styleId="ab">
    <w:name w:val="List Paragraph"/>
    <w:basedOn w:val="a"/>
    <w:uiPriority w:val="34"/>
    <w:qFormat/>
    <w:rsid w:val="001033FC"/>
    <w:pPr>
      <w:ind w:firstLineChars="200" w:firstLine="420"/>
    </w:pPr>
  </w:style>
  <w:style w:type="character" w:customStyle="1" w:styleId="20">
    <w:name w:val="标题 2 字符"/>
    <w:basedOn w:val="a0"/>
    <w:link w:val="2"/>
    <w:uiPriority w:val="9"/>
    <w:rsid w:val="00CD2CB4"/>
    <w:rPr>
      <w:rFonts w:ascii="宋体" w:eastAsia="宋体" w:hAnsi="宋体" w:cs="宋体"/>
      <w:b/>
      <w:bCs/>
      <w:kern w:val="0"/>
      <w:sz w:val="36"/>
      <w:szCs w:val="36"/>
    </w:rPr>
  </w:style>
  <w:style w:type="paragraph" w:styleId="ac">
    <w:name w:val="Balloon Text"/>
    <w:basedOn w:val="a"/>
    <w:link w:val="ad"/>
    <w:uiPriority w:val="99"/>
    <w:semiHidden/>
    <w:unhideWhenUsed/>
    <w:rsid w:val="00C529C0"/>
    <w:rPr>
      <w:sz w:val="18"/>
      <w:szCs w:val="18"/>
    </w:rPr>
  </w:style>
  <w:style w:type="character" w:customStyle="1" w:styleId="ad">
    <w:name w:val="批注框文本 字符"/>
    <w:basedOn w:val="a0"/>
    <w:link w:val="ac"/>
    <w:uiPriority w:val="99"/>
    <w:semiHidden/>
    <w:rsid w:val="00C529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5840">
      <w:bodyDiv w:val="1"/>
      <w:marLeft w:val="0"/>
      <w:marRight w:val="0"/>
      <w:marTop w:val="0"/>
      <w:marBottom w:val="0"/>
      <w:divBdr>
        <w:top w:val="none" w:sz="0" w:space="0" w:color="auto"/>
        <w:left w:val="none" w:sz="0" w:space="0" w:color="auto"/>
        <w:bottom w:val="none" w:sz="0" w:space="0" w:color="auto"/>
        <w:right w:val="none" w:sz="0" w:space="0" w:color="auto"/>
      </w:divBdr>
    </w:div>
    <w:div w:id="382290448">
      <w:bodyDiv w:val="1"/>
      <w:marLeft w:val="0"/>
      <w:marRight w:val="0"/>
      <w:marTop w:val="0"/>
      <w:marBottom w:val="0"/>
      <w:divBdr>
        <w:top w:val="none" w:sz="0" w:space="0" w:color="auto"/>
        <w:left w:val="none" w:sz="0" w:space="0" w:color="auto"/>
        <w:bottom w:val="none" w:sz="0" w:space="0" w:color="auto"/>
        <w:right w:val="none" w:sz="0" w:space="0" w:color="auto"/>
      </w:divBdr>
    </w:div>
    <w:div w:id="118004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baidu.com/s/1JW9jF5Zv395Pn2YYGSAOt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8</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刘静</dc:creator>
  <cp:keywords/>
  <dc:description/>
  <cp:lastModifiedBy>admin</cp:lastModifiedBy>
  <cp:revision>47</cp:revision>
  <dcterms:created xsi:type="dcterms:W3CDTF">2020-05-06T02:08:00Z</dcterms:created>
  <dcterms:modified xsi:type="dcterms:W3CDTF">2021-03-18T04:52:00Z</dcterms:modified>
</cp:coreProperties>
</file>